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70EC8" w14:textId="41224FE9" w:rsidR="00CF1EF9" w:rsidRDefault="00CF1EF9" w:rsidP="00A675FC">
      <w:pPr>
        <w:tabs>
          <w:tab w:val="left" w:pos="360"/>
        </w:tabs>
        <w:jc w:val="center"/>
        <w:rPr>
          <w:b/>
          <w:sz w:val="28"/>
        </w:rPr>
      </w:pPr>
    </w:p>
    <w:p w14:paraId="29B1F47C" w14:textId="77777777" w:rsidR="007F15F7" w:rsidRDefault="006C3F03" w:rsidP="00A675FC">
      <w:pPr>
        <w:tabs>
          <w:tab w:val="left" w:pos="360"/>
        </w:tabs>
        <w:jc w:val="center"/>
        <w:rPr>
          <w:b/>
          <w:sz w:val="28"/>
          <w:szCs w:val="28"/>
        </w:rPr>
      </w:pPr>
      <w:r w:rsidRPr="00BC4A91">
        <w:rPr>
          <w:b/>
          <w:sz w:val="28"/>
          <w:szCs w:val="28"/>
        </w:rPr>
        <w:t>Attachment 1</w:t>
      </w:r>
      <w:r w:rsidR="00BC4A91">
        <w:rPr>
          <w:b/>
          <w:sz w:val="28"/>
          <w:szCs w:val="28"/>
        </w:rPr>
        <w:br/>
      </w:r>
      <w:r w:rsidRPr="00BC4A91">
        <w:rPr>
          <w:b/>
          <w:sz w:val="28"/>
          <w:szCs w:val="28"/>
        </w:rPr>
        <w:t>MAHHC PNG Subaward Application Form</w:t>
      </w:r>
    </w:p>
    <w:p w14:paraId="2AFD0DF1" w14:textId="77777777" w:rsidR="007F15F7" w:rsidRDefault="007F15F7" w:rsidP="007F15F7">
      <w:pPr>
        <w:tabs>
          <w:tab w:val="left" w:pos="360"/>
        </w:tabs>
      </w:pPr>
      <w:r w:rsidRPr="00D9187D">
        <w:rPr>
          <w:b/>
          <w:i/>
          <w:u w:val="single"/>
        </w:rPr>
        <w:t xml:space="preserve">The actionable timeframe of this grant is </w:t>
      </w:r>
      <w:r w:rsidR="00B17CD3" w:rsidRPr="00D9187D">
        <w:rPr>
          <w:b/>
          <w:i/>
          <w:u w:val="single"/>
        </w:rPr>
        <w:t>1</w:t>
      </w:r>
      <w:r w:rsidR="00A67A59">
        <w:rPr>
          <w:b/>
          <w:i/>
          <w:u w:val="single"/>
        </w:rPr>
        <w:t>1</w:t>
      </w:r>
      <w:r w:rsidR="00B17CD3" w:rsidRPr="00D9187D">
        <w:rPr>
          <w:b/>
          <w:i/>
          <w:u w:val="single"/>
        </w:rPr>
        <w:t xml:space="preserve"> </w:t>
      </w:r>
      <w:r w:rsidRPr="00D9187D">
        <w:rPr>
          <w:b/>
          <w:i/>
          <w:u w:val="single"/>
        </w:rPr>
        <w:t xml:space="preserve">months, all activities and expenditures must be completed by </w:t>
      </w:r>
      <w:r w:rsidR="00B17CD3" w:rsidRPr="007E168F">
        <w:rPr>
          <w:b/>
          <w:i/>
          <w:u w:val="single"/>
        </w:rPr>
        <w:t>September 15, 202</w:t>
      </w:r>
      <w:r w:rsidR="00134EA8" w:rsidRPr="007E168F">
        <w:rPr>
          <w:b/>
          <w:i/>
          <w:u w:val="single"/>
        </w:rPr>
        <w:t>2</w:t>
      </w:r>
      <w:r w:rsidRPr="00D9187D">
        <w:rPr>
          <w:b/>
          <w:i/>
          <w:u w:val="single"/>
        </w:rPr>
        <w:t>. Please keep this timeframe in mind as you envision your project and structure your application.</w:t>
      </w:r>
      <w:r w:rsidRPr="00DE266A">
        <w:rPr>
          <w:b/>
          <w:i/>
          <w:u w:val="single"/>
        </w:rPr>
        <w:t> </w:t>
      </w:r>
    </w:p>
    <w:p w14:paraId="490CA8AC" w14:textId="77777777" w:rsidR="007F15F7" w:rsidRDefault="007F15F7" w:rsidP="007F15F7">
      <w:r w:rsidRPr="00D9187D">
        <w:rPr>
          <w:u w:val="single"/>
        </w:rPr>
        <w:t>Instructions:</w:t>
      </w:r>
      <w:r w:rsidRPr="00D9187D">
        <w:t xml:space="preserve"> Applications should be 12pt Times New Roman, </w:t>
      </w:r>
      <w:r w:rsidR="00165480" w:rsidRPr="00D9187D">
        <w:t>double-spaced</w:t>
      </w:r>
      <w:r w:rsidRPr="00D9187D">
        <w:t xml:space="preserve"> with one-inch margins. No paper submissions will b</w:t>
      </w:r>
      <w:r w:rsidR="00C02EEF" w:rsidRPr="00D9187D">
        <w:t>e accepted: email in Word</w:t>
      </w:r>
      <w:r w:rsidR="00B17CD3" w:rsidRPr="00D9187D">
        <w:t xml:space="preserve">/Excel </w:t>
      </w:r>
      <w:r w:rsidR="00C02EEF" w:rsidRPr="00D9187D">
        <w:t>or PDF</w:t>
      </w:r>
      <w:r w:rsidRPr="00D9187D">
        <w:t xml:space="preserve"> only. </w:t>
      </w:r>
      <w:bookmarkStart w:id="0" w:name="_GoBack"/>
      <w:bookmarkEnd w:id="0"/>
      <w:r w:rsidR="00B17CD3" w:rsidRPr="00D9187D">
        <w:t xml:space="preserve">A Word version of the application form </w:t>
      </w:r>
      <w:r w:rsidR="00CE4EAF">
        <w:t>is</w:t>
      </w:r>
      <w:r w:rsidR="00B17CD3" w:rsidRPr="00D9187D">
        <w:t xml:space="preserve"> available here: </w:t>
      </w:r>
      <w:hyperlink r:id="rId8" w:history="1">
        <w:r w:rsidR="00D9187D" w:rsidRPr="00D9187D">
          <w:rPr>
            <w:rStyle w:val="Hyperlink"/>
          </w:rPr>
          <w:t>www.mappvt.org/PNGgrant</w:t>
        </w:r>
      </w:hyperlink>
      <w:r w:rsidR="00CE4EAF">
        <w:rPr>
          <w:rStyle w:val="Hyperlink"/>
        </w:rPr>
        <w:t>.</w:t>
      </w:r>
      <w:r w:rsidR="00D9187D" w:rsidRPr="00D9187D">
        <w:t xml:space="preserve"> </w:t>
      </w:r>
      <w:r w:rsidR="00B17CD3" w:rsidRPr="00D9187D">
        <w:t>The required budget template is also available in Excel on the same webpage.</w:t>
      </w:r>
    </w:p>
    <w:p w14:paraId="05AFAB53" w14:textId="77777777" w:rsidR="007F15F7" w:rsidRPr="007F15F7" w:rsidRDefault="007F15F7" w:rsidP="007F15F7">
      <w:pPr>
        <w:rPr>
          <w:rFonts w:eastAsia="Times New Roman" w:cs="Times New Roman"/>
        </w:rPr>
      </w:pPr>
      <w:r>
        <w:t xml:space="preserve">Application Checklist: </w:t>
      </w:r>
      <w:r>
        <w:rPr>
          <w:rFonts w:eastAsia="Times New Roman" w:cs="Arial"/>
          <w:color w:val="000000"/>
        </w:rPr>
        <w:t>To be considered complete, a</w:t>
      </w:r>
      <w:r w:rsidRPr="007F15F7">
        <w:rPr>
          <w:rFonts w:eastAsia="Times New Roman" w:cs="Arial"/>
          <w:color w:val="000000"/>
        </w:rPr>
        <w:t xml:space="preserve">pplications </w:t>
      </w:r>
      <w:r>
        <w:rPr>
          <w:rFonts w:eastAsia="Times New Roman" w:cs="Arial"/>
          <w:color w:val="000000"/>
        </w:rPr>
        <w:t>must include the</w:t>
      </w:r>
      <w:r w:rsidRPr="007F15F7">
        <w:rPr>
          <w:rFonts w:eastAsia="Times New Roman" w:cs="Arial"/>
          <w:color w:val="000000"/>
        </w:rPr>
        <w:t xml:space="preserve"> following sections:</w:t>
      </w:r>
    </w:p>
    <w:p w14:paraId="3F4C44A7" w14:textId="77777777" w:rsidR="007F15F7" w:rsidRPr="00A87DE1" w:rsidRDefault="007F15F7" w:rsidP="00A222C9">
      <w:pPr>
        <w:numPr>
          <w:ilvl w:val="0"/>
          <w:numId w:val="7"/>
        </w:numPr>
        <w:tabs>
          <w:tab w:val="left" w:pos="360"/>
        </w:tabs>
        <w:spacing w:before="240" w:after="0" w:line="240" w:lineRule="auto"/>
        <w:textAlignment w:val="baseline"/>
        <w:rPr>
          <w:rFonts w:eastAsia="Times New Roman" w:cs="Arial"/>
          <w:color w:val="000000"/>
        </w:rPr>
      </w:pPr>
      <w:r w:rsidRPr="00A87DE1">
        <w:rPr>
          <w:rFonts w:eastAsia="Times New Roman" w:cs="Arial"/>
          <w:color w:val="000000"/>
        </w:rPr>
        <w:t>Cover sheet</w:t>
      </w:r>
    </w:p>
    <w:p w14:paraId="6BF288AA" w14:textId="77777777" w:rsidR="007F15F7" w:rsidRPr="00A87DE1" w:rsidRDefault="007F15F7" w:rsidP="00A222C9">
      <w:pPr>
        <w:numPr>
          <w:ilvl w:val="0"/>
          <w:numId w:val="7"/>
        </w:numPr>
        <w:tabs>
          <w:tab w:val="left" w:pos="360"/>
        </w:tabs>
        <w:spacing w:after="0" w:line="240" w:lineRule="auto"/>
        <w:textAlignment w:val="baseline"/>
        <w:rPr>
          <w:rFonts w:eastAsia="Times New Roman" w:cs="Arial"/>
          <w:color w:val="000000"/>
        </w:rPr>
      </w:pPr>
      <w:r w:rsidRPr="00A87DE1">
        <w:rPr>
          <w:rFonts w:eastAsia="Times New Roman" w:cs="Arial"/>
          <w:color w:val="000000"/>
        </w:rPr>
        <w:t>Experience managing grants (150 words)</w:t>
      </w:r>
    </w:p>
    <w:p w14:paraId="5271E555" w14:textId="77777777" w:rsidR="007F15F7" w:rsidRDefault="007F15F7" w:rsidP="00A222C9">
      <w:pPr>
        <w:numPr>
          <w:ilvl w:val="0"/>
          <w:numId w:val="7"/>
        </w:numPr>
        <w:tabs>
          <w:tab w:val="left" w:pos="360"/>
        </w:tabs>
        <w:spacing w:after="0" w:line="240" w:lineRule="auto"/>
        <w:textAlignment w:val="baseline"/>
        <w:rPr>
          <w:rFonts w:eastAsia="Times New Roman" w:cs="Arial"/>
          <w:color w:val="000000"/>
        </w:rPr>
      </w:pPr>
      <w:r w:rsidRPr="00A87DE1">
        <w:rPr>
          <w:rFonts w:eastAsia="Times New Roman" w:cs="Arial"/>
          <w:color w:val="000000"/>
        </w:rPr>
        <w:t>Needs statement (350 words)</w:t>
      </w:r>
    </w:p>
    <w:p w14:paraId="7677C637" w14:textId="77777777" w:rsidR="00CE3879" w:rsidRPr="00A87DE1" w:rsidRDefault="00CE3879" w:rsidP="00A222C9">
      <w:pPr>
        <w:numPr>
          <w:ilvl w:val="0"/>
          <w:numId w:val="7"/>
        </w:numPr>
        <w:tabs>
          <w:tab w:val="left" w:pos="360"/>
        </w:tabs>
        <w:spacing w:after="0" w:line="240" w:lineRule="auto"/>
        <w:textAlignment w:val="baseline"/>
        <w:rPr>
          <w:rFonts w:eastAsia="Times New Roman" w:cs="Arial"/>
          <w:color w:val="000000"/>
        </w:rPr>
      </w:pPr>
      <w:r w:rsidRPr="00A87DE1">
        <w:rPr>
          <w:rFonts w:eastAsia="Times New Roman" w:cs="Arial"/>
          <w:color w:val="000000"/>
        </w:rPr>
        <w:t xml:space="preserve">Project </w:t>
      </w:r>
      <w:r>
        <w:rPr>
          <w:rFonts w:eastAsia="Times New Roman" w:cs="Arial"/>
          <w:color w:val="000000"/>
        </w:rPr>
        <w:t>d</w:t>
      </w:r>
      <w:r w:rsidRPr="00A87DE1">
        <w:rPr>
          <w:rFonts w:eastAsia="Times New Roman" w:cs="Arial"/>
          <w:color w:val="000000"/>
        </w:rPr>
        <w:t>escription (1,</w:t>
      </w:r>
      <w:r w:rsidR="003E5DD2">
        <w:rPr>
          <w:rFonts w:eastAsia="Times New Roman" w:cs="Arial"/>
          <w:color w:val="000000"/>
        </w:rPr>
        <w:t>2</w:t>
      </w:r>
      <w:r w:rsidRPr="00A87DE1">
        <w:rPr>
          <w:rFonts w:eastAsia="Times New Roman" w:cs="Arial"/>
          <w:color w:val="000000"/>
        </w:rPr>
        <w:t>00 words)</w:t>
      </w:r>
    </w:p>
    <w:p w14:paraId="6BFC321A" w14:textId="77777777" w:rsidR="00CE3879" w:rsidRDefault="00CE3879" w:rsidP="00A222C9">
      <w:pPr>
        <w:numPr>
          <w:ilvl w:val="0"/>
          <w:numId w:val="7"/>
        </w:numPr>
        <w:tabs>
          <w:tab w:val="left" w:pos="360"/>
        </w:tabs>
        <w:spacing w:after="0" w:line="240" w:lineRule="auto"/>
        <w:textAlignment w:val="baseline"/>
        <w:rPr>
          <w:rFonts w:eastAsia="Times New Roman" w:cs="Arial"/>
          <w:color w:val="000000"/>
        </w:rPr>
      </w:pPr>
      <w:r>
        <w:rPr>
          <w:rFonts w:eastAsia="Times New Roman" w:cs="Arial"/>
          <w:color w:val="000000"/>
        </w:rPr>
        <w:t>Organizational capacity (200 words)</w:t>
      </w:r>
    </w:p>
    <w:p w14:paraId="451AEEAE" w14:textId="77777777" w:rsidR="00CE3879" w:rsidRPr="00A87DE1" w:rsidRDefault="00CE3879" w:rsidP="00A222C9">
      <w:pPr>
        <w:numPr>
          <w:ilvl w:val="0"/>
          <w:numId w:val="7"/>
        </w:numPr>
        <w:tabs>
          <w:tab w:val="left" w:pos="360"/>
        </w:tabs>
        <w:spacing w:after="0" w:line="240" w:lineRule="auto"/>
        <w:textAlignment w:val="baseline"/>
        <w:rPr>
          <w:rFonts w:eastAsia="Times New Roman" w:cs="Arial"/>
          <w:color w:val="000000"/>
        </w:rPr>
      </w:pPr>
      <w:r>
        <w:rPr>
          <w:rFonts w:eastAsia="Times New Roman" w:cs="Arial"/>
          <w:color w:val="000000"/>
        </w:rPr>
        <w:t>Flexibility in the COVID environment (200 words)</w:t>
      </w:r>
    </w:p>
    <w:p w14:paraId="35435DF5" w14:textId="77777777" w:rsidR="007F15F7" w:rsidRPr="00A87DE1" w:rsidRDefault="007F15F7" w:rsidP="00A222C9">
      <w:pPr>
        <w:numPr>
          <w:ilvl w:val="0"/>
          <w:numId w:val="7"/>
        </w:numPr>
        <w:tabs>
          <w:tab w:val="left" w:pos="360"/>
        </w:tabs>
        <w:spacing w:after="0" w:line="240" w:lineRule="auto"/>
        <w:textAlignment w:val="baseline"/>
        <w:rPr>
          <w:rFonts w:eastAsia="Times New Roman" w:cs="Arial"/>
          <w:color w:val="000000"/>
        </w:rPr>
      </w:pPr>
      <w:r w:rsidRPr="00A87DE1">
        <w:rPr>
          <w:rFonts w:eastAsia="Times New Roman" w:cs="Arial"/>
          <w:color w:val="000000"/>
        </w:rPr>
        <w:t>Work plan template </w:t>
      </w:r>
    </w:p>
    <w:p w14:paraId="7E5AB81A" w14:textId="77777777" w:rsidR="007E168F" w:rsidRPr="00A87DE1" w:rsidRDefault="007E168F" w:rsidP="007E168F">
      <w:pPr>
        <w:numPr>
          <w:ilvl w:val="0"/>
          <w:numId w:val="7"/>
        </w:numPr>
        <w:tabs>
          <w:tab w:val="left" w:pos="360"/>
        </w:tabs>
        <w:spacing w:after="0" w:line="240" w:lineRule="auto"/>
        <w:textAlignment w:val="baseline"/>
        <w:rPr>
          <w:rFonts w:eastAsia="Times New Roman" w:cs="Arial"/>
          <w:color w:val="000000"/>
        </w:rPr>
      </w:pPr>
      <w:r w:rsidRPr="00A87DE1">
        <w:rPr>
          <w:rFonts w:eastAsia="Times New Roman" w:cs="Arial"/>
          <w:color w:val="000000"/>
        </w:rPr>
        <w:t xml:space="preserve">Budget </w:t>
      </w:r>
      <w:r>
        <w:rPr>
          <w:rFonts w:eastAsia="Times New Roman" w:cs="Arial"/>
          <w:color w:val="000000"/>
        </w:rPr>
        <w:t>narrative</w:t>
      </w:r>
      <w:r w:rsidRPr="00A87DE1">
        <w:rPr>
          <w:rFonts w:eastAsia="Times New Roman" w:cs="Arial"/>
          <w:color w:val="000000"/>
        </w:rPr>
        <w:t xml:space="preserve"> </w:t>
      </w:r>
      <w:r>
        <w:rPr>
          <w:rFonts w:eastAsia="Times New Roman" w:cs="Arial"/>
          <w:color w:val="000000"/>
        </w:rPr>
        <w:t>template</w:t>
      </w:r>
    </w:p>
    <w:p w14:paraId="74784430" w14:textId="77777777" w:rsidR="00236FB1" w:rsidRPr="00A87DE1" w:rsidRDefault="00236FB1" w:rsidP="00236FB1">
      <w:pPr>
        <w:numPr>
          <w:ilvl w:val="0"/>
          <w:numId w:val="7"/>
        </w:numPr>
        <w:tabs>
          <w:tab w:val="left" w:pos="360"/>
        </w:tabs>
        <w:spacing w:after="0" w:line="240" w:lineRule="auto"/>
        <w:textAlignment w:val="baseline"/>
        <w:rPr>
          <w:rFonts w:eastAsia="Times New Roman" w:cs="Arial"/>
          <w:color w:val="000000"/>
        </w:rPr>
      </w:pPr>
      <w:r w:rsidRPr="00A87DE1">
        <w:rPr>
          <w:rFonts w:eastAsia="Times New Roman" w:cs="Arial"/>
          <w:color w:val="000000"/>
        </w:rPr>
        <w:t>Budget template </w:t>
      </w:r>
    </w:p>
    <w:p w14:paraId="65520524" w14:textId="77777777" w:rsidR="007F15F7" w:rsidRDefault="007F15F7" w:rsidP="00A222C9">
      <w:pPr>
        <w:numPr>
          <w:ilvl w:val="0"/>
          <w:numId w:val="7"/>
        </w:numPr>
        <w:tabs>
          <w:tab w:val="left" w:pos="360"/>
        </w:tabs>
        <w:spacing w:after="0" w:line="240" w:lineRule="auto"/>
        <w:textAlignment w:val="baseline"/>
        <w:rPr>
          <w:rFonts w:eastAsia="Times New Roman" w:cs="Arial"/>
          <w:color w:val="000000"/>
        </w:rPr>
      </w:pPr>
      <w:r w:rsidRPr="00A87DE1">
        <w:rPr>
          <w:rFonts w:eastAsia="Times New Roman" w:cs="Arial"/>
          <w:color w:val="000000"/>
        </w:rPr>
        <w:t xml:space="preserve">Project </w:t>
      </w:r>
      <w:r w:rsidR="00CE3879">
        <w:rPr>
          <w:rFonts w:eastAsia="Times New Roman" w:cs="Arial"/>
          <w:color w:val="000000"/>
        </w:rPr>
        <w:t>e</w:t>
      </w:r>
      <w:r w:rsidRPr="00A87DE1">
        <w:rPr>
          <w:rFonts w:eastAsia="Times New Roman" w:cs="Arial"/>
          <w:color w:val="000000"/>
        </w:rPr>
        <w:t>valuation (2</w:t>
      </w:r>
      <w:r w:rsidR="00415F45">
        <w:rPr>
          <w:rFonts w:eastAsia="Times New Roman" w:cs="Arial"/>
          <w:color w:val="000000"/>
        </w:rPr>
        <w:t>0</w:t>
      </w:r>
      <w:r w:rsidRPr="00A87DE1">
        <w:rPr>
          <w:rFonts w:eastAsia="Times New Roman" w:cs="Arial"/>
          <w:color w:val="000000"/>
        </w:rPr>
        <w:t>0 words)</w:t>
      </w:r>
    </w:p>
    <w:p w14:paraId="169C1218" w14:textId="77777777" w:rsidR="007F15F7" w:rsidRDefault="007F15F7" w:rsidP="00A222C9">
      <w:pPr>
        <w:numPr>
          <w:ilvl w:val="0"/>
          <w:numId w:val="7"/>
        </w:numPr>
        <w:tabs>
          <w:tab w:val="left" w:pos="360"/>
        </w:tabs>
        <w:spacing w:after="0" w:line="240" w:lineRule="auto"/>
        <w:textAlignment w:val="baseline"/>
        <w:rPr>
          <w:rFonts w:eastAsia="Times New Roman" w:cs="Arial"/>
          <w:color w:val="000000"/>
        </w:rPr>
      </w:pPr>
      <w:r>
        <w:rPr>
          <w:rFonts w:eastAsia="Times New Roman" w:cs="Arial"/>
          <w:color w:val="000000"/>
        </w:rPr>
        <w:t xml:space="preserve">Resumes of </w:t>
      </w:r>
      <w:r w:rsidR="00CE3879">
        <w:rPr>
          <w:rFonts w:eastAsia="Times New Roman" w:cs="Arial"/>
          <w:color w:val="000000"/>
        </w:rPr>
        <w:t>s</w:t>
      </w:r>
      <w:r>
        <w:rPr>
          <w:rFonts w:eastAsia="Times New Roman" w:cs="Arial"/>
          <w:color w:val="000000"/>
        </w:rPr>
        <w:t xml:space="preserve">taff </w:t>
      </w:r>
      <w:r w:rsidR="00377D78">
        <w:rPr>
          <w:rFonts w:eastAsia="Times New Roman" w:cs="Arial"/>
          <w:color w:val="000000"/>
        </w:rPr>
        <w:t>designated as key personnel</w:t>
      </w:r>
      <w:r>
        <w:rPr>
          <w:rFonts w:eastAsia="Times New Roman" w:cs="Arial"/>
          <w:color w:val="000000"/>
        </w:rPr>
        <w:t xml:space="preserve"> in </w:t>
      </w:r>
      <w:r w:rsidR="002E721B">
        <w:rPr>
          <w:rFonts w:eastAsia="Times New Roman" w:cs="Arial"/>
          <w:color w:val="000000"/>
        </w:rPr>
        <w:t>Staffing Table – Project Team</w:t>
      </w:r>
    </w:p>
    <w:p w14:paraId="7C6ED84A" w14:textId="77777777" w:rsidR="00484009" w:rsidRPr="00A87DE1" w:rsidRDefault="00484009" w:rsidP="00A222C9">
      <w:pPr>
        <w:numPr>
          <w:ilvl w:val="0"/>
          <w:numId w:val="7"/>
        </w:numPr>
        <w:tabs>
          <w:tab w:val="left" w:pos="360"/>
        </w:tabs>
        <w:spacing w:after="0" w:line="240" w:lineRule="auto"/>
        <w:textAlignment w:val="baseline"/>
        <w:rPr>
          <w:rFonts w:eastAsia="Times New Roman" w:cs="Arial"/>
          <w:color w:val="000000"/>
        </w:rPr>
      </w:pPr>
      <w:r>
        <w:rPr>
          <w:rFonts w:eastAsia="Times New Roman" w:cs="Arial"/>
          <w:color w:val="000000"/>
        </w:rPr>
        <w:t xml:space="preserve">Federally </w:t>
      </w:r>
      <w:r w:rsidR="0069112C">
        <w:rPr>
          <w:rFonts w:eastAsia="Times New Roman" w:cs="Arial"/>
          <w:color w:val="000000"/>
        </w:rPr>
        <w:t>negotiated</w:t>
      </w:r>
      <w:r>
        <w:rPr>
          <w:rFonts w:eastAsia="Times New Roman" w:cs="Arial"/>
          <w:color w:val="000000"/>
        </w:rPr>
        <w:t xml:space="preserve"> indirect cost rate (only if requesting rate different than 10% de minimis rate)</w:t>
      </w:r>
    </w:p>
    <w:p w14:paraId="436C8A37" w14:textId="77777777" w:rsidR="007F15F7" w:rsidRPr="00A87DE1" w:rsidRDefault="00A67A59" w:rsidP="00A222C9">
      <w:pPr>
        <w:numPr>
          <w:ilvl w:val="0"/>
          <w:numId w:val="7"/>
        </w:numPr>
        <w:tabs>
          <w:tab w:val="left" w:pos="360"/>
        </w:tabs>
        <w:spacing w:after="240" w:line="240" w:lineRule="auto"/>
        <w:textAlignment w:val="baseline"/>
        <w:rPr>
          <w:rFonts w:eastAsia="Times New Roman" w:cs="Arial"/>
          <w:color w:val="000000"/>
        </w:rPr>
      </w:pPr>
      <w:r>
        <w:rPr>
          <w:rFonts w:eastAsia="Times New Roman" w:cs="Arial"/>
          <w:color w:val="000000"/>
        </w:rPr>
        <w:t xml:space="preserve">Attestation: </w:t>
      </w:r>
      <w:r w:rsidR="007F15F7" w:rsidRPr="00A87DE1">
        <w:rPr>
          <w:rFonts w:eastAsia="Times New Roman" w:cs="Arial"/>
          <w:color w:val="000000"/>
        </w:rPr>
        <w:t>Sign</w:t>
      </w:r>
      <w:r w:rsidR="005B5E78">
        <w:rPr>
          <w:rFonts w:eastAsia="Times New Roman" w:cs="Arial"/>
          <w:color w:val="000000"/>
        </w:rPr>
        <w:t>ature</w:t>
      </w:r>
      <w:r w:rsidR="00817AD7">
        <w:rPr>
          <w:rFonts w:eastAsia="Times New Roman" w:cs="Arial"/>
          <w:color w:val="000000"/>
        </w:rPr>
        <w:t>(s)</w:t>
      </w:r>
      <w:r w:rsidR="005B5E78">
        <w:rPr>
          <w:rFonts w:eastAsia="Times New Roman" w:cs="Arial"/>
          <w:color w:val="000000"/>
        </w:rPr>
        <w:t xml:space="preserve"> of </w:t>
      </w:r>
      <w:r w:rsidR="007F15F7">
        <w:rPr>
          <w:rFonts w:eastAsia="Times New Roman" w:cs="Arial"/>
          <w:color w:val="000000"/>
        </w:rPr>
        <w:t>Official Authorized to Bind the</w:t>
      </w:r>
      <w:r w:rsidR="007F15F7" w:rsidRPr="00A87DE1">
        <w:rPr>
          <w:rFonts w:eastAsia="Times New Roman" w:cs="Arial"/>
          <w:color w:val="000000"/>
        </w:rPr>
        <w:t xml:space="preserve"> </w:t>
      </w:r>
      <w:r w:rsidR="007F15F7">
        <w:rPr>
          <w:rFonts w:eastAsia="Times New Roman" w:cs="Arial"/>
          <w:color w:val="000000"/>
        </w:rPr>
        <w:t xml:space="preserve">Organization </w:t>
      </w:r>
      <w:r w:rsidR="007F15F7" w:rsidRPr="00A87DE1">
        <w:rPr>
          <w:rFonts w:eastAsia="Times New Roman" w:cs="Arial"/>
          <w:color w:val="000000"/>
        </w:rPr>
        <w:t>and Fiscal Agent Representative (if applicable) </w:t>
      </w:r>
    </w:p>
    <w:p w14:paraId="35FF3939" w14:textId="77777777" w:rsidR="00415F45" w:rsidRDefault="00B17CD3" w:rsidP="007F15F7">
      <w:pPr>
        <w:rPr>
          <w:b/>
          <w:sz w:val="28"/>
          <w:szCs w:val="28"/>
        </w:rPr>
      </w:pPr>
      <w:r>
        <w:rPr>
          <w:b/>
          <w:sz w:val="28"/>
          <w:szCs w:val="28"/>
        </w:rPr>
        <w:t xml:space="preserve">Do </w:t>
      </w:r>
      <w:r w:rsidRPr="004D20E9">
        <w:rPr>
          <w:b/>
          <w:sz w:val="28"/>
          <w:szCs w:val="28"/>
          <w:u w:val="single"/>
        </w:rPr>
        <w:t>not</w:t>
      </w:r>
      <w:r>
        <w:rPr>
          <w:b/>
          <w:sz w:val="28"/>
          <w:szCs w:val="28"/>
        </w:rPr>
        <w:t xml:space="preserve"> submit additional documents. They will not be considered and failure to follow instructions may result in rejection of your application. </w:t>
      </w:r>
    </w:p>
    <w:p w14:paraId="1B430000" w14:textId="77777777" w:rsidR="00CE3879" w:rsidRDefault="00B17CD3">
      <w:r>
        <w:t>All files submitted should adhere to these naming conventions</w:t>
      </w:r>
      <w:r w:rsidR="00CE3879">
        <w:t>:</w:t>
      </w:r>
    </w:p>
    <w:p w14:paraId="7463ADA1" w14:textId="77777777" w:rsidR="00B17CD3" w:rsidRDefault="00B17CD3" w:rsidP="004D20E9">
      <w:pPr>
        <w:ind w:left="720"/>
      </w:pPr>
      <w:r>
        <w:t>[</w:t>
      </w:r>
      <w:r w:rsidR="00CE3879">
        <w:t xml:space="preserve">abbreviated </w:t>
      </w:r>
      <w:r>
        <w:t>org</w:t>
      </w:r>
      <w:r w:rsidR="00CE3879">
        <w:t>anization</w:t>
      </w:r>
      <w:r>
        <w:t xml:space="preserve"> name][document t</w:t>
      </w:r>
      <w:r w:rsidR="00CE3879">
        <w:t>itle],</w:t>
      </w:r>
      <w:r>
        <w:t xml:space="preserve"> </w:t>
      </w:r>
      <w:r w:rsidR="00CE3879">
        <w:t>f</w:t>
      </w:r>
      <w:r>
        <w:t xml:space="preserve">or example: </w:t>
      </w:r>
    </w:p>
    <w:p w14:paraId="2F08EB15" w14:textId="77777777" w:rsidR="00B17CD3" w:rsidRDefault="00236FB1" w:rsidP="004D20E9">
      <w:pPr>
        <w:ind w:left="1440"/>
      </w:pPr>
      <w:r>
        <w:t xml:space="preserve">Youth Council </w:t>
      </w:r>
      <w:r w:rsidR="00B17CD3">
        <w:t>PNG proposal.doc</w:t>
      </w:r>
    </w:p>
    <w:p w14:paraId="042F4632" w14:textId="77777777" w:rsidR="00351D90" w:rsidRDefault="00236FB1" w:rsidP="004D20E9">
      <w:pPr>
        <w:ind w:left="1440"/>
      </w:pPr>
      <w:r>
        <w:t xml:space="preserve">Youth Council </w:t>
      </w:r>
      <w:r w:rsidR="00351D90">
        <w:t>PNG budget.xls</w:t>
      </w:r>
    </w:p>
    <w:p w14:paraId="5A2E4C84" w14:textId="77777777" w:rsidR="00B17CD3" w:rsidRDefault="00236FB1" w:rsidP="004D20E9">
      <w:pPr>
        <w:ind w:left="1440"/>
      </w:pPr>
      <w:r>
        <w:t xml:space="preserve">Youth Council </w:t>
      </w:r>
      <w:r w:rsidR="00B17CD3">
        <w:t>M</w:t>
      </w:r>
      <w:r w:rsidR="00CE3879">
        <w:t>S</w:t>
      </w:r>
      <w:r w:rsidR="00B17CD3">
        <w:t>mith resume.doc</w:t>
      </w:r>
    </w:p>
    <w:p w14:paraId="3D3A5240" w14:textId="77777777" w:rsidR="00351D90" w:rsidRDefault="0052386A">
      <w:r>
        <w:t xml:space="preserve">Please submit your project proposal </w:t>
      </w:r>
      <w:r w:rsidR="00CE38F1">
        <w:t xml:space="preserve">as a separate PDF or </w:t>
      </w:r>
      <w:r w:rsidR="00A67A59">
        <w:t>W</w:t>
      </w:r>
      <w:r w:rsidR="00CE38F1">
        <w:t>ord document</w:t>
      </w:r>
      <w:r>
        <w:t>. The</w:t>
      </w:r>
      <w:r w:rsidR="00CE38F1">
        <w:t xml:space="preserve"> </w:t>
      </w:r>
      <w:r>
        <w:t>b</w:t>
      </w:r>
      <w:r w:rsidR="00A67A59">
        <w:t>udget</w:t>
      </w:r>
      <w:r w:rsidR="00CE38F1">
        <w:t xml:space="preserve"> and </w:t>
      </w:r>
      <w:r>
        <w:t>r</w:t>
      </w:r>
      <w:r w:rsidR="00CE38F1">
        <w:t>esumes may be submitted</w:t>
      </w:r>
      <w:r w:rsidR="00351D90">
        <w:t xml:space="preserve"> </w:t>
      </w:r>
      <w:r>
        <w:t xml:space="preserve">as </w:t>
      </w:r>
      <w:r w:rsidR="00351D90">
        <w:t>separate</w:t>
      </w:r>
      <w:r>
        <w:t xml:space="preserve"> documents </w:t>
      </w:r>
      <w:r w:rsidR="00351D90">
        <w:t xml:space="preserve">or as one combined PDF. </w:t>
      </w:r>
    </w:p>
    <w:p w14:paraId="0172231E" w14:textId="77777777" w:rsidR="007F15F7" w:rsidRDefault="007F15F7" w:rsidP="007F15F7">
      <w:pPr>
        <w:rPr>
          <w:b/>
          <w:sz w:val="28"/>
          <w:szCs w:val="28"/>
        </w:rPr>
      </w:pPr>
      <w:r>
        <w:rPr>
          <w:b/>
          <w:sz w:val="28"/>
          <w:szCs w:val="28"/>
        </w:rPr>
        <w:br w:type="page"/>
      </w:r>
    </w:p>
    <w:p w14:paraId="12B9DC6A" w14:textId="77777777" w:rsidR="00207BBA" w:rsidRPr="00DE266A" w:rsidRDefault="007F15F7" w:rsidP="00A675FC">
      <w:pPr>
        <w:tabs>
          <w:tab w:val="left" w:pos="360"/>
        </w:tabs>
        <w:rPr>
          <w:b/>
          <w:sz w:val="28"/>
          <w:szCs w:val="28"/>
        </w:rPr>
      </w:pPr>
      <w:r>
        <w:rPr>
          <w:b/>
          <w:sz w:val="28"/>
          <w:szCs w:val="28"/>
        </w:rPr>
        <w:lastRenderedPageBreak/>
        <w:t>Cover Sheet (</w:t>
      </w:r>
      <w:r w:rsidR="00BC4A91" w:rsidRPr="00DE266A">
        <w:rPr>
          <w:b/>
          <w:sz w:val="28"/>
          <w:szCs w:val="28"/>
        </w:rPr>
        <w:t>Applicant information</w:t>
      </w:r>
      <w:r>
        <w:rPr>
          <w:b/>
          <w:sz w:val="28"/>
          <w:szCs w:val="28"/>
        </w:rPr>
        <w:t>)</w:t>
      </w:r>
      <w:r w:rsidR="00BC4A91" w:rsidRPr="00DE266A">
        <w:rPr>
          <w:b/>
          <w:sz w:val="28"/>
          <w:szCs w:val="28"/>
        </w:rPr>
        <w:t>:</w:t>
      </w:r>
    </w:p>
    <w:tbl>
      <w:tblPr>
        <w:tblW w:w="0" w:type="auto"/>
        <w:tblCellMar>
          <w:top w:w="15" w:type="dxa"/>
          <w:left w:w="15" w:type="dxa"/>
          <w:bottom w:w="15" w:type="dxa"/>
          <w:right w:w="15" w:type="dxa"/>
        </w:tblCellMar>
        <w:tblLook w:val="04A0" w:firstRow="1" w:lastRow="0" w:firstColumn="1" w:lastColumn="0" w:noHBand="0" w:noVBand="1"/>
      </w:tblPr>
      <w:tblGrid>
        <w:gridCol w:w="3534"/>
        <w:gridCol w:w="5806"/>
      </w:tblGrid>
      <w:tr w:rsidR="004F21C0" w:rsidRPr="004F21C0" w14:paraId="1368D396" w14:textId="77777777" w:rsidTr="004D20E9">
        <w:trPr>
          <w:trHeight w:val="618"/>
        </w:trPr>
        <w:tc>
          <w:tcPr>
            <w:tcW w:w="3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498FEB" w14:textId="77777777" w:rsidR="004F21C0" w:rsidRPr="004F21C0" w:rsidRDefault="004F21C0" w:rsidP="00A675FC">
            <w:pPr>
              <w:tabs>
                <w:tab w:val="left" w:pos="360"/>
              </w:tabs>
              <w:spacing w:after="0" w:line="240" w:lineRule="auto"/>
              <w:rPr>
                <w:rFonts w:eastAsia="Times New Roman" w:cs="Times New Roman"/>
                <w:sz w:val="24"/>
                <w:szCs w:val="24"/>
              </w:rPr>
            </w:pPr>
            <w:r w:rsidRPr="004F21C0">
              <w:rPr>
                <w:rFonts w:eastAsia="Times New Roman" w:cs="Arial"/>
                <w:color w:val="000000"/>
              </w:rPr>
              <w:t>Entity Name (must match IRS Form W</w:t>
            </w:r>
            <w:r>
              <w:rPr>
                <w:rFonts w:eastAsia="Times New Roman" w:cs="Arial"/>
                <w:color w:val="000000"/>
              </w:rPr>
              <w:t>-9, Request for Taxpayer ID</w:t>
            </w:r>
            <w:r w:rsidRPr="004F21C0">
              <w:rPr>
                <w:rFonts w:eastAsia="Times New Roman" w:cs="Arial"/>
                <w:color w:val="000000"/>
              </w:rPr>
              <w:t>)</w:t>
            </w:r>
            <w:r w:rsidR="000B5DAC">
              <w:rPr>
                <w:rFonts w:eastAsia="Times New Roman" w:cs="Arial"/>
                <w:color w:val="000000"/>
              </w:rPr>
              <w:t>:</w:t>
            </w:r>
          </w:p>
        </w:tc>
        <w:tc>
          <w:tcPr>
            <w:tcW w:w="6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2325AA" w14:textId="77777777" w:rsidR="004F21C0" w:rsidRPr="004F21C0" w:rsidRDefault="004F21C0" w:rsidP="00A675FC">
            <w:pPr>
              <w:tabs>
                <w:tab w:val="left" w:pos="360"/>
              </w:tabs>
              <w:spacing w:after="0" w:line="240" w:lineRule="auto"/>
              <w:rPr>
                <w:rFonts w:ascii="Times New Roman" w:eastAsia="Times New Roman" w:hAnsi="Times New Roman" w:cs="Times New Roman"/>
                <w:sz w:val="24"/>
                <w:szCs w:val="24"/>
              </w:rPr>
            </w:pPr>
            <w:r w:rsidRPr="004F21C0">
              <w:rPr>
                <w:rFonts w:ascii="Arial" w:eastAsia="Times New Roman" w:hAnsi="Arial" w:cs="Arial"/>
                <w:color w:val="000000"/>
              </w:rPr>
              <w:t> </w:t>
            </w:r>
          </w:p>
        </w:tc>
      </w:tr>
      <w:tr w:rsidR="004B5FDD" w:rsidRPr="004F21C0" w14:paraId="5A8A4324" w14:textId="77777777" w:rsidTr="004D20E9">
        <w:trPr>
          <w:trHeight w:val="438"/>
        </w:trPr>
        <w:tc>
          <w:tcPr>
            <w:tcW w:w="3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89D964" w14:textId="77777777" w:rsidR="004B5FDD" w:rsidRPr="004F21C0" w:rsidRDefault="00B337C8" w:rsidP="00371FD5">
            <w:pPr>
              <w:tabs>
                <w:tab w:val="left" w:pos="360"/>
              </w:tabs>
              <w:spacing w:after="0" w:line="240" w:lineRule="auto"/>
              <w:rPr>
                <w:rFonts w:eastAsia="Times New Roman" w:cs="Arial"/>
                <w:color w:val="000000"/>
              </w:rPr>
            </w:pPr>
            <w:r>
              <w:rPr>
                <w:rFonts w:eastAsia="Times New Roman" w:cs="Arial"/>
                <w:color w:val="000000"/>
              </w:rPr>
              <w:t>Organization’s f</w:t>
            </w:r>
            <w:r w:rsidR="00484009">
              <w:rPr>
                <w:rFonts w:eastAsia="Times New Roman" w:cs="Arial"/>
                <w:color w:val="000000"/>
              </w:rPr>
              <w:t>iscal year end date:</w:t>
            </w:r>
          </w:p>
        </w:tc>
        <w:tc>
          <w:tcPr>
            <w:tcW w:w="6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659823" w14:textId="77777777" w:rsidR="004B5FDD" w:rsidRDefault="004B5FDD" w:rsidP="00A675FC">
            <w:pPr>
              <w:tabs>
                <w:tab w:val="left" w:pos="360"/>
              </w:tabs>
              <w:spacing w:after="0" w:line="240" w:lineRule="auto"/>
              <w:rPr>
                <w:rFonts w:eastAsia="Times New Roman"/>
              </w:rPr>
            </w:pPr>
          </w:p>
        </w:tc>
      </w:tr>
      <w:tr w:rsidR="004F21C0" w:rsidRPr="004F21C0" w14:paraId="687DAA14" w14:textId="77777777" w:rsidTr="004D20E9">
        <w:trPr>
          <w:trHeight w:val="740"/>
        </w:trPr>
        <w:tc>
          <w:tcPr>
            <w:tcW w:w="3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3EA069" w14:textId="77777777" w:rsidR="004F21C0" w:rsidRPr="004F21C0" w:rsidRDefault="004F21C0" w:rsidP="00A675FC">
            <w:pPr>
              <w:tabs>
                <w:tab w:val="left" w:pos="360"/>
              </w:tabs>
              <w:spacing w:after="0" w:line="240" w:lineRule="auto"/>
              <w:rPr>
                <w:rFonts w:eastAsia="Times New Roman" w:cs="Times New Roman"/>
                <w:sz w:val="24"/>
                <w:szCs w:val="24"/>
              </w:rPr>
            </w:pPr>
            <w:r w:rsidRPr="004F21C0">
              <w:rPr>
                <w:rFonts w:eastAsia="Times New Roman" w:cs="Arial"/>
                <w:color w:val="000000"/>
              </w:rPr>
              <w:t>Contact Person Name and position in organization:</w:t>
            </w:r>
          </w:p>
        </w:tc>
        <w:tc>
          <w:tcPr>
            <w:tcW w:w="6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9C97F0" w14:textId="77777777" w:rsidR="004F21C0" w:rsidRPr="004F21C0" w:rsidRDefault="004F21C0" w:rsidP="00A675FC">
            <w:pPr>
              <w:tabs>
                <w:tab w:val="left" w:pos="360"/>
              </w:tabs>
              <w:spacing w:before="240" w:after="0" w:line="240" w:lineRule="auto"/>
              <w:rPr>
                <w:rFonts w:ascii="Times New Roman" w:eastAsia="Times New Roman" w:hAnsi="Times New Roman" w:cs="Times New Roman"/>
                <w:sz w:val="24"/>
                <w:szCs w:val="24"/>
              </w:rPr>
            </w:pPr>
          </w:p>
        </w:tc>
      </w:tr>
      <w:tr w:rsidR="004F21C0" w:rsidRPr="004F21C0" w14:paraId="570BEA77" w14:textId="77777777" w:rsidTr="004D20E9">
        <w:trPr>
          <w:trHeight w:val="480"/>
        </w:trPr>
        <w:tc>
          <w:tcPr>
            <w:tcW w:w="3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F29D94" w14:textId="77777777" w:rsidR="004F21C0" w:rsidRPr="004F21C0" w:rsidRDefault="004F21C0" w:rsidP="00A675FC">
            <w:pPr>
              <w:tabs>
                <w:tab w:val="left" w:pos="360"/>
              </w:tabs>
              <w:spacing w:after="0" w:line="240" w:lineRule="auto"/>
              <w:rPr>
                <w:rFonts w:eastAsia="Times New Roman" w:cs="Times New Roman"/>
                <w:sz w:val="24"/>
                <w:szCs w:val="24"/>
              </w:rPr>
            </w:pPr>
            <w:r w:rsidRPr="004F21C0">
              <w:rPr>
                <w:rFonts w:eastAsia="Times New Roman" w:cs="Arial"/>
                <w:color w:val="000000"/>
              </w:rPr>
              <w:t>Contact Person Email</w:t>
            </w:r>
            <w:r w:rsidR="0069112C" w:rsidRPr="004F21C0">
              <w:rPr>
                <w:rFonts w:eastAsia="Times New Roman" w:cs="Arial"/>
                <w:color w:val="000000"/>
              </w:rPr>
              <w:t>:</w:t>
            </w:r>
          </w:p>
        </w:tc>
        <w:tc>
          <w:tcPr>
            <w:tcW w:w="6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940836" w14:textId="77777777" w:rsidR="004F21C0" w:rsidRPr="004F21C0" w:rsidRDefault="004F21C0" w:rsidP="00A675FC">
            <w:pPr>
              <w:tabs>
                <w:tab w:val="left" w:pos="360"/>
              </w:tabs>
              <w:spacing w:before="240" w:after="0" w:line="240" w:lineRule="auto"/>
              <w:rPr>
                <w:rFonts w:ascii="Times New Roman" w:eastAsia="Times New Roman" w:hAnsi="Times New Roman" w:cs="Times New Roman"/>
                <w:sz w:val="24"/>
                <w:szCs w:val="24"/>
              </w:rPr>
            </w:pPr>
          </w:p>
        </w:tc>
      </w:tr>
      <w:tr w:rsidR="00801218" w:rsidRPr="004F21C0" w14:paraId="4BF2D4D8" w14:textId="77777777" w:rsidTr="004D20E9">
        <w:trPr>
          <w:trHeight w:val="480"/>
        </w:trPr>
        <w:tc>
          <w:tcPr>
            <w:tcW w:w="3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2EB1F7" w14:textId="77777777" w:rsidR="00801218" w:rsidRPr="004F21C0" w:rsidRDefault="00801218" w:rsidP="00A675FC">
            <w:pPr>
              <w:tabs>
                <w:tab w:val="left" w:pos="360"/>
              </w:tabs>
              <w:spacing w:after="0" w:line="240" w:lineRule="auto"/>
              <w:rPr>
                <w:rFonts w:eastAsia="Times New Roman" w:cs="Arial"/>
                <w:color w:val="000000"/>
              </w:rPr>
            </w:pPr>
            <w:r>
              <w:rPr>
                <w:rFonts w:eastAsia="Times New Roman" w:cs="Arial"/>
                <w:color w:val="000000"/>
              </w:rPr>
              <w:t xml:space="preserve">Contact Person Phone: </w:t>
            </w:r>
          </w:p>
        </w:tc>
        <w:tc>
          <w:tcPr>
            <w:tcW w:w="6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6E4FA9" w14:textId="77777777" w:rsidR="00801218" w:rsidRPr="004F21C0" w:rsidRDefault="00801218" w:rsidP="00A675FC">
            <w:pPr>
              <w:tabs>
                <w:tab w:val="left" w:pos="360"/>
              </w:tabs>
              <w:spacing w:before="240" w:after="0" w:line="240" w:lineRule="auto"/>
              <w:rPr>
                <w:rFonts w:ascii="Times New Roman" w:eastAsia="Times New Roman" w:hAnsi="Times New Roman" w:cs="Times New Roman"/>
                <w:sz w:val="24"/>
                <w:szCs w:val="24"/>
              </w:rPr>
            </w:pPr>
          </w:p>
        </w:tc>
      </w:tr>
      <w:tr w:rsidR="00942336" w:rsidRPr="004F21C0" w14:paraId="3D3EDDF4" w14:textId="77777777" w:rsidTr="004D20E9">
        <w:trPr>
          <w:trHeight w:val="480"/>
        </w:trPr>
        <w:tc>
          <w:tcPr>
            <w:tcW w:w="3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DC4320" w14:textId="77777777" w:rsidR="00942336" w:rsidRPr="004F21C0" w:rsidRDefault="00942336" w:rsidP="00A675FC">
            <w:pPr>
              <w:tabs>
                <w:tab w:val="left" w:pos="360"/>
              </w:tabs>
              <w:spacing w:after="0" w:line="240" w:lineRule="auto"/>
              <w:rPr>
                <w:rFonts w:eastAsia="Times New Roman" w:cs="Arial"/>
                <w:color w:val="000000"/>
              </w:rPr>
            </w:pPr>
            <w:r>
              <w:rPr>
                <w:rFonts w:eastAsia="Times New Roman" w:cs="Arial"/>
                <w:color w:val="000000"/>
              </w:rPr>
              <w:t>Name and Title of Individual Authorized to Bind the Organization, if different from Contact Person</w:t>
            </w:r>
            <w:r w:rsidR="000B5DAC">
              <w:rPr>
                <w:rFonts w:eastAsia="Times New Roman" w:cs="Arial"/>
                <w:color w:val="000000"/>
              </w:rPr>
              <w:t>:</w:t>
            </w:r>
          </w:p>
        </w:tc>
        <w:tc>
          <w:tcPr>
            <w:tcW w:w="6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08089A" w14:textId="77777777" w:rsidR="00942336" w:rsidRPr="004F21C0" w:rsidRDefault="00942336" w:rsidP="00A675FC">
            <w:pPr>
              <w:tabs>
                <w:tab w:val="left" w:pos="360"/>
              </w:tabs>
              <w:spacing w:before="240" w:after="0" w:line="240" w:lineRule="auto"/>
              <w:rPr>
                <w:rFonts w:ascii="Times New Roman" w:eastAsia="Times New Roman" w:hAnsi="Times New Roman" w:cs="Times New Roman"/>
                <w:sz w:val="24"/>
                <w:szCs w:val="24"/>
              </w:rPr>
            </w:pPr>
          </w:p>
        </w:tc>
      </w:tr>
      <w:tr w:rsidR="00236FB1" w:rsidRPr="004F21C0" w14:paraId="279596A1" w14:textId="77777777" w:rsidTr="004D20E9">
        <w:trPr>
          <w:trHeight w:val="480"/>
        </w:trPr>
        <w:tc>
          <w:tcPr>
            <w:tcW w:w="3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D5A399" w14:textId="77777777" w:rsidR="00236FB1" w:rsidRDefault="00236FB1" w:rsidP="00A675FC">
            <w:pPr>
              <w:tabs>
                <w:tab w:val="left" w:pos="360"/>
              </w:tabs>
              <w:spacing w:after="0" w:line="240" w:lineRule="auto"/>
              <w:rPr>
                <w:rFonts w:eastAsia="Times New Roman" w:cs="Arial"/>
                <w:color w:val="000000"/>
              </w:rPr>
            </w:pPr>
            <w:r>
              <w:rPr>
                <w:rFonts w:eastAsia="Times New Roman" w:cs="Arial"/>
                <w:color w:val="000000"/>
              </w:rPr>
              <w:t>Email address for Individual Authorized to Bind the Organization:</w:t>
            </w:r>
          </w:p>
        </w:tc>
        <w:tc>
          <w:tcPr>
            <w:tcW w:w="6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F1E2C6" w14:textId="77777777" w:rsidR="00236FB1" w:rsidRPr="004F21C0" w:rsidRDefault="00236FB1" w:rsidP="00A675FC">
            <w:pPr>
              <w:tabs>
                <w:tab w:val="left" w:pos="360"/>
              </w:tabs>
              <w:spacing w:before="240" w:after="0" w:line="240" w:lineRule="auto"/>
              <w:rPr>
                <w:rFonts w:ascii="Times New Roman" w:eastAsia="Times New Roman" w:hAnsi="Times New Roman" w:cs="Times New Roman"/>
                <w:sz w:val="24"/>
                <w:szCs w:val="24"/>
              </w:rPr>
            </w:pPr>
          </w:p>
        </w:tc>
      </w:tr>
      <w:tr w:rsidR="00801218" w:rsidRPr="004F21C0" w14:paraId="59EC09B6" w14:textId="77777777" w:rsidTr="004D20E9">
        <w:trPr>
          <w:trHeight w:val="480"/>
        </w:trPr>
        <w:tc>
          <w:tcPr>
            <w:tcW w:w="3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C06A04" w14:textId="77777777" w:rsidR="00801218" w:rsidRDefault="00801218" w:rsidP="00A675FC">
            <w:pPr>
              <w:tabs>
                <w:tab w:val="left" w:pos="360"/>
              </w:tabs>
              <w:spacing w:after="0" w:line="240" w:lineRule="auto"/>
              <w:rPr>
                <w:rFonts w:eastAsia="Times New Roman" w:cs="Arial"/>
                <w:color w:val="000000"/>
              </w:rPr>
            </w:pPr>
            <w:r>
              <w:rPr>
                <w:rFonts w:eastAsia="Times New Roman" w:cs="Arial"/>
                <w:color w:val="000000"/>
              </w:rPr>
              <w:t>Phone number for Individual Authorized to Bind the Organization:</w:t>
            </w:r>
          </w:p>
        </w:tc>
        <w:tc>
          <w:tcPr>
            <w:tcW w:w="6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AFF8E3" w14:textId="77777777" w:rsidR="00801218" w:rsidRPr="004F21C0" w:rsidRDefault="00801218" w:rsidP="00A675FC">
            <w:pPr>
              <w:tabs>
                <w:tab w:val="left" w:pos="360"/>
              </w:tabs>
              <w:spacing w:before="240" w:after="0" w:line="240" w:lineRule="auto"/>
              <w:rPr>
                <w:rFonts w:ascii="Times New Roman" w:eastAsia="Times New Roman" w:hAnsi="Times New Roman" w:cs="Times New Roman"/>
                <w:sz w:val="24"/>
                <w:szCs w:val="24"/>
              </w:rPr>
            </w:pPr>
          </w:p>
        </w:tc>
      </w:tr>
      <w:tr w:rsidR="004F21C0" w:rsidRPr="004F21C0" w14:paraId="70B51FA3" w14:textId="77777777" w:rsidTr="004D20E9">
        <w:trPr>
          <w:trHeight w:val="480"/>
        </w:trPr>
        <w:tc>
          <w:tcPr>
            <w:tcW w:w="3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3D5E83" w14:textId="77777777" w:rsidR="004F21C0" w:rsidRPr="004F21C0" w:rsidRDefault="004F21C0" w:rsidP="00A675FC">
            <w:pPr>
              <w:tabs>
                <w:tab w:val="left" w:pos="360"/>
              </w:tabs>
              <w:spacing w:after="0" w:line="240" w:lineRule="auto"/>
              <w:rPr>
                <w:rFonts w:eastAsia="Times New Roman" w:cs="Times New Roman"/>
                <w:sz w:val="24"/>
                <w:szCs w:val="24"/>
              </w:rPr>
            </w:pPr>
            <w:r w:rsidRPr="004F21C0">
              <w:rPr>
                <w:rFonts w:eastAsia="Times New Roman" w:cs="Arial"/>
                <w:color w:val="000000"/>
              </w:rPr>
              <w:t>This project involves work directly with children / youth: </w:t>
            </w:r>
          </w:p>
        </w:tc>
        <w:tc>
          <w:tcPr>
            <w:tcW w:w="6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5FA7CD" w14:textId="77777777" w:rsidR="004F21C0" w:rsidRPr="004F21C0" w:rsidRDefault="00942336" w:rsidP="00974BF3">
            <w:pPr>
              <w:tabs>
                <w:tab w:val="left" w:pos="360"/>
              </w:tabs>
              <w:spacing w:after="240" w:line="240" w:lineRule="auto"/>
              <w:rPr>
                <w:rFonts w:ascii="Times New Roman" w:hAnsi="Times New Roman" w:cs="Times New Roman"/>
                <w:sz w:val="24"/>
                <w:szCs w:val="24"/>
              </w:rPr>
            </w:pPr>
            <w:r>
              <w:rPr>
                <w:rFonts w:ascii="MS Gothic" w:eastAsia="MS Gothic" w:hAnsi="MS Gothic" w:cs="Times New Roman"/>
              </w:rPr>
              <w:tab/>
            </w:r>
            <w:sdt>
              <w:sdtPr>
                <w:rPr>
                  <w:rFonts w:ascii="MS Gothic" w:eastAsia="MS Gothic" w:hAnsi="MS Gothic" w:cs="Times New Roman" w:hint="eastAsia"/>
                </w:rPr>
                <w:id w:val="-203873135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4F21C0" w:rsidRPr="004F21C0">
              <w:t>  Yes</w:t>
            </w:r>
            <w:r>
              <w:tab/>
            </w:r>
            <w:sdt>
              <w:sdtPr>
                <w:id w:val="11097004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F21C0" w:rsidRPr="004F21C0">
              <w:t xml:space="preserve"> No</w:t>
            </w:r>
          </w:p>
        </w:tc>
      </w:tr>
      <w:tr w:rsidR="004F21C0" w:rsidRPr="004F21C0" w14:paraId="55FBB1C4" w14:textId="77777777" w:rsidTr="004F21C0">
        <w:trPr>
          <w:trHeight w:val="4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8BAAF2" w14:textId="77777777" w:rsidR="004F21C0" w:rsidRDefault="004F21C0" w:rsidP="00A675FC">
            <w:pPr>
              <w:tabs>
                <w:tab w:val="left" w:pos="360"/>
              </w:tabs>
              <w:spacing w:after="0" w:line="240" w:lineRule="auto"/>
              <w:rPr>
                <w:rFonts w:eastAsia="Times New Roman" w:cs="Arial"/>
                <w:color w:val="000000"/>
              </w:rPr>
            </w:pPr>
            <w:r w:rsidRPr="004F21C0">
              <w:rPr>
                <w:rFonts w:eastAsia="Times New Roman" w:cs="Arial"/>
                <w:color w:val="000000"/>
              </w:rPr>
              <w:t>If you checked that your project works directly with children/youth, please describe the process you will use for background checks*:  </w:t>
            </w:r>
          </w:p>
          <w:p w14:paraId="5C2A025E" w14:textId="77777777" w:rsidR="004F21C0" w:rsidRPr="004F21C0" w:rsidRDefault="004F21C0" w:rsidP="00A675FC">
            <w:pPr>
              <w:tabs>
                <w:tab w:val="left" w:pos="360"/>
              </w:tabs>
              <w:spacing w:before="240" w:after="0" w:line="240" w:lineRule="auto"/>
              <w:rPr>
                <w:rFonts w:eastAsia="Times New Roman" w:cs="Times New Roman"/>
                <w:sz w:val="24"/>
                <w:szCs w:val="24"/>
              </w:rPr>
            </w:pPr>
          </w:p>
          <w:p w14:paraId="52A9C51C" w14:textId="77777777" w:rsidR="004F21C0" w:rsidRPr="004F21C0" w:rsidRDefault="004F21C0" w:rsidP="00A675FC">
            <w:pPr>
              <w:tabs>
                <w:tab w:val="left" w:pos="360"/>
              </w:tabs>
              <w:spacing w:before="240" w:after="240" w:line="240" w:lineRule="auto"/>
              <w:ind w:left="360"/>
              <w:rPr>
                <w:rFonts w:eastAsia="Times New Roman" w:cs="Times New Roman"/>
                <w:sz w:val="24"/>
                <w:szCs w:val="24"/>
              </w:rPr>
            </w:pPr>
            <w:r w:rsidRPr="004F21C0">
              <w:rPr>
                <w:rFonts w:eastAsia="Times New Roman" w:cs="Arial"/>
                <w:i/>
                <w:iCs/>
                <w:color w:val="000000"/>
              </w:rPr>
              <w:t>*By signing the submitted application, you</w:t>
            </w:r>
            <w:r w:rsidR="00942336">
              <w:rPr>
                <w:rFonts w:eastAsia="Times New Roman" w:cs="Arial"/>
                <w:i/>
                <w:iCs/>
                <w:color w:val="000000"/>
              </w:rPr>
              <w:t>r organization</w:t>
            </w:r>
            <w:r w:rsidRPr="004F21C0">
              <w:rPr>
                <w:rFonts w:eastAsia="Times New Roman" w:cs="Arial"/>
                <w:i/>
                <w:iCs/>
                <w:color w:val="000000"/>
              </w:rPr>
              <w:t xml:space="preserve"> attest</w:t>
            </w:r>
            <w:r w:rsidR="00942336">
              <w:rPr>
                <w:rFonts w:eastAsia="Times New Roman" w:cs="Arial"/>
                <w:i/>
                <w:iCs/>
                <w:color w:val="000000"/>
              </w:rPr>
              <w:t>s</w:t>
            </w:r>
            <w:r w:rsidRPr="004F21C0">
              <w:rPr>
                <w:rFonts w:eastAsia="Times New Roman" w:cs="Arial"/>
                <w:i/>
                <w:iCs/>
                <w:color w:val="000000"/>
              </w:rPr>
              <w:t xml:space="preserve"> that </w:t>
            </w:r>
            <w:r w:rsidR="00942336">
              <w:rPr>
                <w:rFonts w:eastAsia="Times New Roman" w:cs="Arial"/>
                <w:i/>
                <w:iCs/>
                <w:color w:val="000000"/>
              </w:rPr>
              <w:t>it</w:t>
            </w:r>
            <w:r w:rsidRPr="004F21C0">
              <w:rPr>
                <w:rFonts w:eastAsia="Times New Roman" w:cs="Arial"/>
                <w:i/>
                <w:iCs/>
                <w:color w:val="000000"/>
              </w:rPr>
              <w:t xml:space="preserve"> will follow the procedures described above in relation to background checks for all work related to this application.</w:t>
            </w:r>
          </w:p>
        </w:tc>
      </w:tr>
    </w:tbl>
    <w:p w14:paraId="33DF89F1" w14:textId="77777777" w:rsidR="009F4E12" w:rsidRDefault="009F4E12">
      <w:pPr>
        <w:rPr>
          <w:b/>
          <w:sz w:val="28"/>
          <w:szCs w:val="28"/>
        </w:rPr>
      </w:pPr>
    </w:p>
    <w:p w14:paraId="21BB9EF2" w14:textId="77777777" w:rsidR="00EC7E17" w:rsidRDefault="00EC7E17">
      <w:pPr>
        <w:rPr>
          <w:b/>
          <w:sz w:val="28"/>
          <w:szCs w:val="28"/>
        </w:rPr>
      </w:pPr>
      <w:r>
        <w:rPr>
          <w:b/>
          <w:sz w:val="28"/>
          <w:szCs w:val="28"/>
        </w:rPr>
        <w:br w:type="page"/>
      </w:r>
    </w:p>
    <w:p w14:paraId="35CD6CD3" w14:textId="77777777" w:rsidR="004F21C0" w:rsidRDefault="00DE266A" w:rsidP="00A675FC">
      <w:pPr>
        <w:tabs>
          <w:tab w:val="left" w:pos="360"/>
        </w:tabs>
        <w:rPr>
          <w:b/>
          <w:sz w:val="28"/>
          <w:szCs w:val="28"/>
        </w:rPr>
      </w:pPr>
      <w:r w:rsidRPr="00DE266A">
        <w:rPr>
          <w:b/>
          <w:sz w:val="28"/>
          <w:szCs w:val="28"/>
        </w:rPr>
        <w:lastRenderedPageBreak/>
        <w:t>Applicant Proposal</w:t>
      </w:r>
      <w:r>
        <w:rPr>
          <w:b/>
          <w:sz w:val="28"/>
          <w:szCs w:val="28"/>
        </w:rPr>
        <w:t>:</w:t>
      </w:r>
    </w:p>
    <w:p w14:paraId="24D4BC5C" w14:textId="77777777" w:rsidR="004F21C0" w:rsidRPr="004F21C0" w:rsidRDefault="004F21C0" w:rsidP="00A675FC">
      <w:pPr>
        <w:tabs>
          <w:tab w:val="left" w:pos="360"/>
        </w:tabs>
        <w:spacing w:before="240" w:after="240" w:line="240" w:lineRule="auto"/>
        <w:rPr>
          <w:rFonts w:eastAsia="Times New Roman" w:cs="Times New Roman"/>
        </w:rPr>
      </w:pPr>
      <w:r w:rsidRPr="004F21C0">
        <w:rPr>
          <w:rFonts w:eastAsia="Times New Roman" w:cs="Arial"/>
          <w:color w:val="000000"/>
        </w:rPr>
        <w:t>I.</w:t>
      </w:r>
      <w:r w:rsidRPr="004F21C0">
        <w:rPr>
          <w:rFonts w:eastAsia="Times New Roman" w:cs="Arial"/>
          <w:color w:val="000000"/>
        </w:rPr>
        <w:tab/>
      </w:r>
      <w:r w:rsidRPr="004F21C0">
        <w:rPr>
          <w:rFonts w:eastAsia="Times New Roman" w:cs="Arial"/>
          <w:color w:val="000000"/>
          <w:u w:val="single"/>
        </w:rPr>
        <w:t>Experience Managing Grants (150 words):</w:t>
      </w:r>
    </w:p>
    <w:p w14:paraId="104AE9DF" w14:textId="77777777" w:rsidR="004F21C0" w:rsidRDefault="004F21C0" w:rsidP="00A675FC">
      <w:pPr>
        <w:tabs>
          <w:tab w:val="left" w:pos="360"/>
        </w:tabs>
        <w:spacing w:before="240" w:after="240" w:line="240" w:lineRule="auto"/>
        <w:rPr>
          <w:rFonts w:eastAsia="Times New Roman" w:cs="Arial"/>
          <w:color w:val="000000"/>
        </w:rPr>
      </w:pPr>
      <w:r w:rsidRPr="004F21C0">
        <w:rPr>
          <w:rFonts w:eastAsia="Times New Roman" w:cs="Arial"/>
          <w:color w:val="000000"/>
        </w:rPr>
        <w:t xml:space="preserve">Please describe your organization’s level of experience managing grants, including federal dollars awarded directly from the government or through the state of Vermont. Level of experience managing grants/federal funds </w:t>
      </w:r>
      <w:r w:rsidRPr="004F21C0">
        <w:rPr>
          <w:rFonts w:eastAsia="Times New Roman" w:cs="Arial"/>
          <w:color w:val="000000"/>
          <w:u w:val="single"/>
        </w:rPr>
        <w:t>will not</w:t>
      </w:r>
      <w:r w:rsidRPr="004F21C0">
        <w:rPr>
          <w:rFonts w:eastAsia="Times New Roman" w:cs="Arial"/>
          <w:color w:val="000000"/>
        </w:rPr>
        <w:t xml:space="preserve"> be used for or against applicant</w:t>
      </w:r>
      <w:r w:rsidR="00974BF3">
        <w:rPr>
          <w:rFonts w:eastAsia="Times New Roman" w:cs="Arial"/>
          <w:color w:val="000000"/>
        </w:rPr>
        <w:t>s</w:t>
      </w:r>
      <w:r w:rsidRPr="004F21C0">
        <w:rPr>
          <w:rFonts w:eastAsia="Times New Roman" w:cs="Arial"/>
          <w:color w:val="000000"/>
        </w:rPr>
        <w:t xml:space="preserve"> during award selection process. This information will be used to design th</w:t>
      </w:r>
      <w:r>
        <w:rPr>
          <w:rFonts w:eastAsia="Times New Roman" w:cs="Arial"/>
          <w:color w:val="000000"/>
        </w:rPr>
        <w:t>e monitoring plan</w:t>
      </w:r>
      <w:r w:rsidRPr="004F21C0">
        <w:rPr>
          <w:rFonts w:eastAsia="Times New Roman" w:cs="Arial"/>
          <w:color w:val="000000"/>
        </w:rPr>
        <w:t xml:space="preserve"> if you are selected for funding.</w:t>
      </w:r>
    </w:p>
    <w:p w14:paraId="24FAB853" w14:textId="77777777" w:rsidR="00351D90" w:rsidRDefault="00351D90" w:rsidP="00A675FC">
      <w:pPr>
        <w:tabs>
          <w:tab w:val="left" w:pos="360"/>
        </w:tabs>
        <w:spacing w:before="240" w:after="240" w:line="240" w:lineRule="auto"/>
        <w:rPr>
          <w:rFonts w:eastAsia="Times New Roman" w:cs="Arial"/>
          <w:color w:val="000000"/>
        </w:rPr>
      </w:pPr>
      <w:r>
        <w:rPr>
          <w:rFonts w:eastAsia="Times New Roman" w:cs="Arial"/>
          <w:color w:val="000000"/>
        </w:rPr>
        <w:t>Please list all current federal and state of Vermont funding:</w:t>
      </w:r>
    </w:p>
    <w:tbl>
      <w:tblPr>
        <w:tblStyle w:val="TableGrid"/>
        <w:tblW w:w="9175" w:type="dxa"/>
        <w:tblLook w:val="04A0" w:firstRow="1" w:lastRow="0" w:firstColumn="1" w:lastColumn="0" w:noHBand="0" w:noVBand="1"/>
      </w:tblPr>
      <w:tblGrid>
        <w:gridCol w:w="2875"/>
        <w:gridCol w:w="1702"/>
        <w:gridCol w:w="1892"/>
        <w:gridCol w:w="2706"/>
      </w:tblGrid>
      <w:tr w:rsidR="005731BB" w:rsidRPr="00351D90" w14:paraId="3983CAAB" w14:textId="77777777" w:rsidTr="004D20E9">
        <w:tc>
          <w:tcPr>
            <w:tcW w:w="2875" w:type="dxa"/>
          </w:tcPr>
          <w:p w14:paraId="417E175A" w14:textId="77777777" w:rsidR="005731BB" w:rsidRPr="004D20E9" w:rsidRDefault="005731BB" w:rsidP="004D20E9">
            <w:pPr>
              <w:tabs>
                <w:tab w:val="left" w:pos="360"/>
              </w:tabs>
              <w:rPr>
                <w:rFonts w:eastAsia="Times New Roman" w:cs="Times New Roman"/>
                <w:b/>
              </w:rPr>
            </w:pPr>
            <w:r w:rsidRPr="004D20E9">
              <w:rPr>
                <w:rFonts w:eastAsia="Times New Roman" w:cs="Times New Roman"/>
                <w:b/>
              </w:rPr>
              <w:t xml:space="preserve">Funding </w:t>
            </w:r>
            <w:r>
              <w:rPr>
                <w:rFonts w:eastAsia="Times New Roman" w:cs="Times New Roman"/>
                <w:b/>
              </w:rPr>
              <w:t>Agency</w:t>
            </w:r>
          </w:p>
        </w:tc>
        <w:tc>
          <w:tcPr>
            <w:tcW w:w="1702" w:type="dxa"/>
          </w:tcPr>
          <w:p w14:paraId="1D52B150" w14:textId="77777777" w:rsidR="005731BB" w:rsidRPr="00351D90" w:rsidRDefault="005731BB" w:rsidP="005731BB">
            <w:pPr>
              <w:tabs>
                <w:tab w:val="left" w:pos="360"/>
              </w:tabs>
              <w:rPr>
                <w:rFonts w:eastAsia="Times New Roman" w:cs="Times New Roman"/>
                <w:b/>
              </w:rPr>
            </w:pPr>
            <w:r w:rsidRPr="000013C3">
              <w:rPr>
                <w:rFonts w:eastAsia="Times New Roman" w:cs="Times New Roman"/>
                <w:b/>
              </w:rPr>
              <w:t>Amount</w:t>
            </w:r>
          </w:p>
        </w:tc>
        <w:tc>
          <w:tcPr>
            <w:tcW w:w="1892" w:type="dxa"/>
          </w:tcPr>
          <w:p w14:paraId="086906D5" w14:textId="77777777" w:rsidR="005731BB" w:rsidRPr="004D20E9" w:rsidRDefault="005731BB" w:rsidP="004D20E9">
            <w:pPr>
              <w:tabs>
                <w:tab w:val="left" w:pos="360"/>
              </w:tabs>
              <w:rPr>
                <w:rFonts w:eastAsia="Times New Roman" w:cs="Times New Roman"/>
                <w:b/>
              </w:rPr>
            </w:pPr>
            <w:r>
              <w:rPr>
                <w:rFonts w:eastAsia="Times New Roman" w:cs="Times New Roman"/>
                <w:b/>
              </w:rPr>
              <w:t>Award Period</w:t>
            </w:r>
          </w:p>
        </w:tc>
        <w:tc>
          <w:tcPr>
            <w:tcW w:w="2706" w:type="dxa"/>
          </w:tcPr>
          <w:p w14:paraId="4037D8C5" w14:textId="77777777" w:rsidR="005731BB" w:rsidRPr="00351D90" w:rsidRDefault="005731BB" w:rsidP="005731BB">
            <w:pPr>
              <w:tabs>
                <w:tab w:val="left" w:pos="360"/>
              </w:tabs>
              <w:rPr>
                <w:rFonts w:eastAsia="Times New Roman" w:cs="Times New Roman"/>
                <w:b/>
              </w:rPr>
            </w:pPr>
            <w:r>
              <w:rPr>
                <w:rFonts w:eastAsia="Times New Roman" w:cs="Times New Roman"/>
                <w:b/>
              </w:rPr>
              <w:t>Funded Activities</w:t>
            </w:r>
          </w:p>
        </w:tc>
      </w:tr>
      <w:tr w:rsidR="005731BB" w14:paraId="2B625231" w14:textId="77777777" w:rsidTr="004D20E9">
        <w:tc>
          <w:tcPr>
            <w:tcW w:w="2875" w:type="dxa"/>
          </w:tcPr>
          <w:p w14:paraId="1002D871" w14:textId="77777777" w:rsidR="005731BB" w:rsidRDefault="005731BB" w:rsidP="004D20E9">
            <w:pPr>
              <w:tabs>
                <w:tab w:val="left" w:pos="360"/>
              </w:tabs>
              <w:rPr>
                <w:rFonts w:eastAsia="Times New Roman" w:cs="Times New Roman"/>
              </w:rPr>
            </w:pPr>
          </w:p>
        </w:tc>
        <w:tc>
          <w:tcPr>
            <w:tcW w:w="1702" w:type="dxa"/>
          </w:tcPr>
          <w:p w14:paraId="5836241E" w14:textId="77777777" w:rsidR="005731BB" w:rsidRDefault="005731BB" w:rsidP="005731BB">
            <w:pPr>
              <w:tabs>
                <w:tab w:val="left" w:pos="360"/>
              </w:tabs>
              <w:rPr>
                <w:rFonts w:eastAsia="Times New Roman" w:cs="Times New Roman"/>
              </w:rPr>
            </w:pPr>
          </w:p>
        </w:tc>
        <w:tc>
          <w:tcPr>
            <w:tcW w:w="1892" w:type="dxa"/>
          </w:tcPr>
          <w:p w14:paraId="30146E2A" w14:textId="77777777" w:rsidR="005731BB" w:rsidRDefault="005731BB" w:rsidP="004D20E9">
            <w:pPr>
              <w:tabs>
                <w:tab w:val="left" w:pos="360"/>
              </w:tabs>
              <w:rPr>
                <w:rFonts w:eastAsia="Times New Roman" w:cs="Times New Roman"/>
              </w:rPr>
            </w:pPr>
          </w:p>
        </w:tc>
        <w:tc>
          <w:tcPr>
            <w:tcW w:w="2706" w:type="dxa"/>
          </w:tcPr>
          <w:p w14:paraId="1AD2FDE1" w14:textId="77777777" w:rsidR="005731BB" w:rsidRDefault="005731BB" w:rsidP="005731BB">
            <w:pPr>
              <w:tabs>
                <w:tab w:val="left" w:pos="360"/>
              </w:tabs>
              <w:rPr>
                <w:rFonts w:eastAsia="Times New Roman" w:cs="Times New Roman"/>
              </w:rPr>
            </w:pPr>
          </w:p>
        </w:tc>
      </w:tr>
      <w:tr w:rsidR="005731BB" w14:paraId="2B62153B" w14:textId="77777777" w:rsidTr="004D20E9">
        <w:tc>
          <w:tcPr>
            <w:tcW w:w="2875" w:type="dxa"/>
          </w:tcPr>
          <w:p w14:paraId="75F7F724" w14:textId="77777777" w:rsidR="005731BB" w:rsidRDefault="005731BB" w:rsidP="004D20E9">
            <w:pPr>
              <w:tabs>
                <w:tab w:val="left" w:pos="360"/>
              </w:tabs>
              <w:rPr>
                <w:rFonts w:eastAsia="Times New Roman" w:cs="Times New Roman"/>
              </w:rPr>
            </w:pPr>
          </w:p>
        </w:tc>
        <w:tc>
          <w:tcPr>
            <w:tcW w:w="1702" w:type="dxa"/>
          </w:tcPr>
          <w:p w14:paraId="44D11C02" w14:textId="77777777" w:rsidR="005731BB" w:rsidRDefault="005731BB" w:rsidP="005731BB">
            <w:pPr>
              <w:tabs>
                <w:tab w:val="left" w:pos="360"/>
              </w:tabs>
              <w:rPr>
                <w:rFonts w:eastAsia="Times New Roman" w:cs="Times New Roman"/>
              </w:rPr>
            </w:pPr>
          </w:p>
        </w:tc>
        <w:tc>
          <w:tcPr>
            <w:tcW w:w="1892" w:type="dxa"/>
          </w:tcPr>
          <w:p w14:paraId="252C635A" w14:textId="77777777" w:rsidR="005731BB" w:rsidRDefault="005731BB" w:rsidP="004D20E9">
            <w:pPr>
              <w:tabs>
                <w:tab w:val="left" w:pos="360"/>
              </w:tabs>
              <w:rPr>
                <w:rFonts w:eastAsia="Times New Roman" w:cs="Times New Roman"/>
              </w:rPr>
            </w:pPr>
          </w:p>
        </w:tc>
        <w:tc>
          <w:tcPr>
            <w:tcW w:w="2706" w:type="dxa"/>
          </w:tcPr>
          <w:p w14:paraId="32EC3961" w14:textId="77777777" w:rsidR="005731BB" w:rsidRDefault="005731BB" w:rsidP="005731BB">
            <w:pPr>
              <w:tabs>
                <w:tab w:val="left" w:pos="360"/>
              </w:tabs>
              <w:rPr>
                <w:rFonts w:eastAsia="Times New Roman" w:cs="Times New Roman"/>
              </w:rPr>
            </w:pPr>
          </w:p>
        </w:tc>
      </w:tr>
      <w:tr w:rsidR="005731BB" w14:paraId="318B6AF8" w14:textId="77777777" w:rsidTr="004D20E9">
        <w:tc>
          <w:tcPr>
            <w:tcW w:w="2875" w:type="dxa"/>
          </w:tcPr>
          <w:p w14:paraId="6CD54DD9" w14:textId="77777777" w:rsidR="005731BB" w:rsidRDefault="005731BB" w:rsidP="004D20E9">
            <w:pPr>
              <w:tabs>
                <w:tab w:val="left" w:pos="360"/>
              </w:tabs>
              <w:rPr>
                <w:rFonts w:eastAsia="Times New Roman" w:cs="Times New Roman"/>
              </w:rPr>
            </w:pPr>
          </w:p>
        </w:tc>
        <w:tc>
          <w:tcPr>
            <w:tcW w:w="1702" w:type="dxa"/>
          </w:tcPr>
          <w:p w14:paraId="4E1880BB" w14:textId="77777777" w:rsidR="005731BB" w:rsidRDefault="005731BB" w:rsidP="005731BB">
            <w:pPr>
              <w:tabs>
                <w:tab w:val="left" w:pos="360"/>
              </w:tabs>
              <w:rPr>
                <w:rFonts w:eastAsia="Times New Roman" w:cs="Times New Roman"/>
              </w:rPr>
            </w:pPr>
          </w:p>
        </w:tc>
        <w:tc>
          <w:tcPr>
            <w:tcW w:w="1892" w:type="dxa"/>
          </w:tcPr>
          <w:p w14:paraId="1D0F6C5D" w14:textId="77777777" w:rsidR="005731BB" w:rsidRDefault="005731BB" w:rsidP="004D20E9">
            <w:pPr>
              <w:tabs>
                <w:tab w:val="left" w:pos="360"/>
              </w:tabs>
              <w:rPr>
                <w:rFonts w:eastAsia="Times New Roman" w:cs="Times New Roman"/>
              </w:rPr>
            </w:pPr>
          </w:p>
        </w:tc>
        <w:tc>
          <w:tcPr>
            <w:tcW w:w="2706" w:type="dxa"/>
          </w:tcPr>
          <w:p w14:paraId="73BCEADF" w14:textId="77777777" w:rsidR="005731BB" w:rsidRDefault="005731BB" w:rsidP="005731BB">
            <w:pPr>
              <w:tabs>
                <w:tab w:val="left" w:pos="360"/>
              </w:tabs>
              <w:rPr>
                <w:rFonts w:eastAsia="Times New Roman" w:cs="Times New Roman"/>
              </w:rPr>
            </w:pPr>
          </w:p>
        </w:tc>
      </w:tr>
      <w:tr w:rsidR="005731BB" w14:paraId="5CAB7519" w14:textId="77777777" w:rsidTr="004D20E9">
        <w:tc>
          <w:tcPr>
            <w:tcW w:w="2875" w:type="dxa"/>
          </w:tcPr>
          <w:p w14:paraId="4C936C9B" w14:textId="77777777" w:rsidR="005731BB" w:rsidRDefault="005731BB" w:rsidP="004D20E9">
            <w:pPr>
              <w:tabs>
                <w:tab w:val="left" w:pos="360"/>
              </w:tabs>
              <w:rPr>
                <w:rFonts w:eastAsia="Times New Roman" w:cs="Times New Roman"/>
              </w:rPr>
            </w:pPr>
          </w:p>
        </w:tc>
        <w:tc>
          <w:tcPr>
            <w:tcW w:w="1702" w:type="dxa"/>
          </w:tcPr>
          <w:p w14:paraId="4EBA5F35" w14:textId="77777777" w:rsidR="005731BB" w:rsidRDefault="005731BB" w:rsidP="005731BB">
            <w:pPr>
              <w:tabs>
                <w:tab w:val="left" w:pos="360"/>
              </w:tabs>
              <w:rPr>
                <w:rFonts w:eastAsia="Times New Roman" w:cs="Times New Roman"/>
              </w:rPr>
            </w:pPr>
          </w:p>
        </w:tc>
        <w:tc>
          <w:tcPr>
            <w:tcW w:w="1892" w:type="dxa"/>
          </w:tcPr>
          <w:p w14:paraId="5EE3597B" w14:textId="77777777" w:rsidR="005731BB" w:rsidRDefault="005731BB" w:rsidP="004D20E9">
            <w:pPr>
              <w:tabs>
                <w:tab w:val="left" w:pos="360"/>
              </w:tabs>
              <w:rPr>
                <w:rFonts w:eastAsia="Times New Roman" w:cs="Times New Roman"/>
              </w:rPr>
            </w:pPr>
          </w:p>
        </w:tc>
        <w:tc>
          <w:tcPr>
            <w:tcW w:w="2706" w:type="dxa"/>
          </w:tcPr>
          <w:p w14:paraId="52ECACBB" w14:textId="77777777" w:rsidR="005731BB" w:rsidRDefault="005731BB" w:rsidP="005731BB">
            <w:pPr>
              <w:tabs>
                <w:tab w:val="left" w:pos="360"/>
              </w:tabs>
              <w:rPr>
                <w:rFonts w:eastAsia="Times New Roman" w:cs="Times New Roman"/>
              </w:rPr>
            </w:pPr>
          </w:p>
        </w:tc>
      </w:tr>
      <w:tr w:rsidR="005731BB" w14:paraId="3CFDA9B0" w14:textId="77777777" w:rsidTr="004D20E9">
        <w:tc>
          <w:tcPr>
            <w:tcW w:w="2875" w:type="dxa"/>
          </w:tcPr>
          <w:p w14:paraId="38B820E4" w14:textId="77777777" w:rsidR="005731BB" w:rsidRDefault="005731BB" w:rsidP="004D20E9">
            <w:pPr>
              <w:tabs>
                <w:tab w:val="left" w:pos="360"/>
              </w:tabs>
              <w:rPr>
                <w:rFonts w:eastAsia="Times New Roman" w:cs="Times New Roman"/>
              </w:rPr>
            </w:pPr>
          </w:p>
        </w:tc>
        <w:tc>
          <w:tcPr>
            <w:tcW w:w="1702" w:type="dxa"/>
          </w:tcPr>
          <w:p w14:paraId="0AD29862" w14:textId="77777777" w:rsidR="005731BB" w:rsidRDefault="005731BB" w:rsidP="005731BB">
            <w:pPr>
              <w:tabs>
                <w:tab w:val="left" w:pos="360"/>
              </w:tabs>
              <w:rPr>
                <w:rFonts w:eastAsia="Times New Roman" w:cs="Times New Roman"/>
              </w:rPr>
            </w:pPr>
          </w:p>
        </w:tc>
        <w:tc>
          <w:tcPr>
            <w:tcW w:w="1892" w:type="dxa"/>
          </w:tcPr>
          <w:p w14:paraId="4C2C9B01" w14:textId="77777777" w:rsidR="005731BB" w:rsidRDefault="005731BB" w:rsidP="004D20E9">
            <w:pPr>
              <w:tabs>
                <w:tab w:val="left" w:pos="360"/>
              </w:tabs>
              <w:rPr>
                <w:rFonts w:eastAsia="Times New Roman" w:cs="Times New Roman"/>
              </w:rPr>
            </w:pPr>
          </w:p>
        </w:tc>
        <w:tc>
          <w:tcPr>
            <w:tcW w:w="2706" w:type="dxa"/>
          </w:tcPr>
          <w:p w14:paraId="66434011" w14:textId="77777777" w:rsidR="005731BB" w:rsidRDefault="005731BB" w:rsidP="005731BB">
            <w:pPr>
              <w:tabs>
                <w:tab w:val="left" w:pos="360"/>
              </w:tabs>
              <w:rPr>
                <w:rFonts w:eastAsia="Times New Roman" w:cs="Times New Roman"/>
              </w:rPr>
            </w:pPr>
          </w:p>
        </w:tc>
      </w:tr>
      <w:tr w:rsidR="005731BB" w14:paraId="5064651F" w14:textId="77777777" w:rsidTr="004D20E9">
        <w:tc>
          <w:tcPr>
            <w:tcW w:w="2875" w:type="dxa"/>
          </w:tcPr>
          <w:p w14:paraId="6A6392C9" w14:textId="77777777" w:rsidR="005731BB" w:rsidRDefault="005731BB" w:rsidP="004D20E9">
            <w:pPr>
              <w:tabs>
                <w:tab w:val="left" w:pos="360"/>
              </w:tabs>
              <w:rPr>
                <w:rFonts w:eastAsia="Times New Roman" w:cs="Times New Roman"/>
              </w:rPr>
            </w:pPr>
          </w:p>
        </w:tc>
        <w:tc>
          <w:tcPr>
            <w:tcW w:w="1702" w:type="dxa"/>
          </w:tcPr>
          <w:p w14:paraId="09031EA9" w14:textId="77777777" w:rsidR="005731BB" w:rsidRDefault="005731BB" w:rsidP="005731BB">
            <w:pPr>
              <w:tabs>
                <w:tab w:val="left" w:pos="360"/>
              </w:tabs>
              <w:rPr>
                <w:rFonts w:eastAsia="Times New Roman" w:cs="Times New Roman"/>
              </w:rPr>
            </w:pPr>
          </w:p>
        </w:tc>
        <w:tc>
          <w:tcPr>
            <w:tcW w:w="1892" w:type="dxa"/>
          </w:tcPr>
          <w:p w14:paraId="57BBF39D" w14:textId="77777777" w:rsidR="005731BB" w:rsidRDefault="005731BB" w:rsidP="004D20E9">
            <w:pPr>
              <w:tabs>
                <w:tab w:val="left" w:pos="360"/>
              </w:tabs>
              <w:rPr>
                <w:rFonts w:eastAsia="Times New Roman" w:cs="Times New Roman"/>
              </w:rPr>
            </w:pPr>
          </w:p>
        </w:tc>
        <w:tc>
          <w:tcPr>
            <w:tcW w:w="2706" w:type="dxa"/>
          </w:tcPr>
          <w:p w14:paraId="607DAD0B" w14:textId="77777777" w:rsidR="005731BB" w:rsidRDefault="005731BB" w:rsidP="005731BB">
            <w:pPr>
              <w:tabs>
                <w:tab w:val="left" w:pos="360"/>
              </w:tabs>
              <w:rPr>
                <w:rFonts w:eastAsia="Times New Roman" w:cs="Times New Roman"/>
              </w:rPr>
            </w:pPr>
          </w:p>
        </w:tc>
      </w:tr>
      <w:tr w:rsidR="005731BB" w14:paraId="147637C8" w14:textId="77777777" w:rsidTr="004D20E9">
        <w:tc>
          <w:tcPr>
            <w:tcW w:w="2875" w:type="dxa"/>
          </w:tcPr>
          <w:p w14:paraId="36884635" w14:textId="77777777" w:rsidR="005731BB" w:rsidRDefault="005731BB" w:rsidP="004D20E9">
            <w:pPr>
              <w:tabs>
                <w:tab w:val="left" w:pos="360"/>
              </w:tabs>
              <w:rPr>
                <w:rFonts w:eastAsia="Times New Roman" w:cs="Times New Roman"/>
              </w:rPr>
            </w:pPr>
          </w:p>
        </w:tc>
        <w:tc>
          <w:tcPr>
            <w:tcW w:w="1702" w:type="dxa"/>
          </w:tcPr>
          <w:p w14:paraId="24FA20F8" w14:textId="77777777" w:rsidR="005731BB" w:rsidRDefault="005731BB" w:rsidP="005731BB">
            <w:pPr>
              <w:tabs>
                <w:tab w:val="left" w:pos="360"/>
              </w:tabs>
              <w:rPr>
                <w:rFonts w:eastAsia="Times New Roman" w:cs="Times New Roman"/>
              </w:rPr>
            </w:pPr>
          </w:p>
        </w:tc>
        <w:tc>
          <w:tcPr>
            <w:tcW w:w="1892" w:type="dxa"/>
          </w:tcPr>
          <w:p w14:paraId="2ACF8909" w14:textId="77777777" w:rsidR="005731BB" w:rsidRDefault="005731BB" w:rsidP="004D20E9">
            <w:pPr>
              <w:tabs>
                <w:tab w:val="left" w:pos="360"/>
              </w:tabs>
              <w:rPr>
                <w:rFonts w:eastAsia="Times New Roman" w:cs="Times New Roman"/>
              </w:rPr>
            </w:pPr>
          </w:p>
        </w:tc>
        <w:tc>
          <w:tcPr>
            <w:tcW w:w="2706" w:type="dxa"/>
          </w:tcPr>
          <w:p w14:paraId="76C8E7EC" w14:textId="77777777" w:rsidR="005731BB" w:rsidRDefault="005731BB" w:rsidP="005731BB">
            <w:pPr>
              <w:tabs>
                <w:tab w:val="left" w:pos="360"/>
              </w:tabs>
              <w:rPr>
                <w:rFonts w:eastAsia="Times New Roman" w:cs="Times New Roman"/>
              </w:rPr>
            </w:pPr>
          </w:p>
        </w:tc>
      </w:tr>
    </w:tbl>
    <w:p w14:paraId="1646AEA1" w14:textId="77777777" w:rsidR="004F21C0" w:rsidRPr="00DE266A" w:rsidRDefault="00351D90" w:rsidP="00A675FC">
      <w:pPr>
        <w:tabs>
          <w:tab w:val="left" w:pos="360"/>
        </w:tabs>
        <w:spacing w:before="320"/>
        <w:rPr>
          <w:u w:val="single"/>
        </w:rPr>
      </w:pPr>
      <w:r>
        <w:t>I</w:t>
      </w:r>
      <w:r w:rsidRPr="004D20E9">
        <w:t>I.</w:t>
      </w:r>
      <w:r w:rsidRPr="004D20E9">
        <w:tab/>
      </w:r>
      <w:r w:rsidR="004F21C0" w:rsidRPr="00DE266A">
        <w:rPr>
          <w:u w:val="single"/>
        </w:rPr>
        <w:t>Needs Statement (350 words)</w:t>
      </w:r>
      <w:r w:rsidR="00DE266A">
        <w:rPr>
          <w:u w:val="single"/>
        </w:rPr>
        <w:t>:</w:t>
      </w:r>
    </w:p>
    <w:p w14:paraId="30A60818" w14:textId="77777777" w:rsidR="00361936" w:rsidRDefault="004F21C0" w:rsidP="00A675FC">
      <w:pPr>
        <w:tabs>
          <w:tab w:val="left" w:pos="360"/>
        </w:tabs>
      </w:pPr>
      <w:r w:rsidRPr="00DE266A">
        <w:t>What needs have you identified that will be addressed in your project and how was this need identified (i.e.</w:t>
      </w:r>
      <w:r w:rsidR="00484009">
        <w:t>,</w:t>
      </w:r>
      <w:r w:rsidRPr="00DE266A">
        <w:t xml:space="preserve"> what data describes the need)?</w:t>
      </w:r>
      <w:r w:rsidR="00CE38F1">
        <w:t xml:space="preserve"> </w:t>
      </w:r>
      <w:r w:rsidR="006C1E70">
        <w:t>In other words, have you done an assessment of any type or has data been reviewed a</w:t>
      </w:r>
      <w:r w:rsidR="00CE38F1">
        <w:t>s</w:t>
      </w:r>
      <w:r w:rsidR="006C1E70">
        <w:t xml:space="preserve"> part of an assessment process?</w:t>
      </w:r>
      <w:r w:rsidRPr="00DE266A">
        <w:t xml:space="preserve">  Describe the population and service area to be addressed. </w:t>
      </w:r>
      <w:r w:rsidR="00361936">
        <w:t xml:space="preserve">Towns that will be impacted your project should be identified using the table below. </w:t>
      </w:r>
      <w:r w:rsidR="00833657">
        <w:t>Please indicate all applicable towns.</w:t>
      </w:r>
    </w:p>
    <w:tbl>
      <w:tblPr>
        <w:tblStyle w:val="TableGrid"/>
        <w:tblW w:w="0" w:type="auto"/>
        <w:tblLook w:val="04A0" w:firstRow="1" w:lastRow="0" w:firstColumn="1" w:lastColumn="0" w:noHBand="0" w:noVBand="1"/>
      </w:tblPr>
      <w:tblGrid>
        <w:gridCol w:w="625"/>
        <w:gridCol w:w="1440"/>
        <w:gridCol w:w="630"/>
        <w:gridCol w:w="4230"/>
        <w:gridCol w:w="630"/>
        <w:gridCol w:w="1795"/>
      </w:tblGrid>
      <w:tr w:rsidR="00D432AF" w:rsidRPr="00375E23" w14:paraId="7C03FFAF" w14:textId="77777777" w:rsidTr="00366A0E">
        <w:tc>
          <w:tcPr>
            <w:tcW w:w="625" w:type="dxa"/>
          </w:tcPr>
          <w:p w14:paraId="6CEC2307" w14:textId="77777777" w:rsidR="00D432AF" w:rsidRPr="00375E23" w:rsidRDefault="00D432AF" w:rsidP="00366A0E">
            <w:pPr>
              <w:tabs>
                <w:tab w:val="left" w:pos="360"/>
              </w:tabs>
              <w:jc w:val="center"/>
              <w:rPr>
                <w:b/>
              </w:rPr>
            </w:pPr>
          </w:p>
        </w:tc>
        <w:tc>
          <w:tcPr>
            <w:tcW w:w="1440" w:type="dxa"/>
          </w:tcPr>
          <w:p w14:paraId="3A08A6C0" w14:textId="77777777" w:rsidR="00D432AF" w:rsidRPr="00375E23" w:rsidRDefault="00D432AF" w:rsidP="00366A0E">
            <w:pPr>
              <w:tabs>
                <w:tab w:val="left" w:pos="360"/>
              </w:tabs>
              <w:rPr>
                <w:b/>
              </w:rPr>
            </w:pPr>
            <w:r w:rsidRPr="00375E23">
              <w:rPr>
                <w:b/>
              </w:rPr>
              <w:t>Town</w:t>
            </w:r>
          </w:p>
        </w:tc>
        <w:tc>
          <w:tcPr>
            <w:tcW w:w="630" w:type="dxa"/>
          </w:tcPr>
          <w:p w14:paraId="78F1DA1B" w14:textId="77777777" w:rsidR="00D432AF" w:rsidRPr="00375E23" w:rsidRDefault="00D432AF" w:rsidP="00366A0E">
            <w:pPr>
              <w:tabs>
                <w:tab w:val="left" w:pos="360"/>
              </w:tabs>
              <w:jc w:val="center"/>
              <w:rPr>
                <w:b/>
              </w:rPr>
            </w:pPr>
          </w:p>
        </w:tc>
        <w:tc>
          <w:tcPr>
            <w:tcW w:w="4230" w:type="dxa"/>
          </w:tcPr>
          <w:p w14:paraId="71492D26" w14:textId="77777777" w:rsidR="00D432AF" w:rsidRPr="00375E23" w:rsidRDefault="00D432AF" w:rsidP="00366A0E">
            <w:pPr>
              <w:tabs>
                <w:tab w:val="left" w:pos="360"/>
              </w:tabs>
              <w:rPr>
                <w:b/>
              </w:rPr>
            </w:pPr>
            <w:r w:rsidRPr="00375E23">
              <w:rPr>
                <w:b/>
              </w:rPr>
              <w:t>Town</w:t>
            </w:r>
          </w:p>
        </w:tc>
        <w:tc>
          <w:tcPr>
            <w:tcW w:w="630" w:type="dxa"/>
          </w:tcPr>
          <w:p w14:paraId="1F560803" w14:textId="77777777" w:rsidR="00D432AF" w:rsidRPr="00375E23" w:rsidRDefault="00D432AF" w:rsidP="00366A0E">
            <w:pPr>
              <w:tabs>
                <w:tab w:val="left" w:pos="360"/>
              </w:tabs>
              <w:jc w:val="center"/>
              <w:rPr>
                <w:b/>
              </w:rPr>
            </w:pPr>
          </w:p>
        </w:tc>
        <w:tc>
          <w:tcPr>
            <w:tcW w:w="1795" w:type="dxa"/>
          </w:tcPr>
          <w:p w14:paraId="427E22A6" w14:textId="77777777" w:rsidR="00D432AF" w:rsidRPr="00375E23" w:rsidRDefault="00D432AF" w:rsidP="00366A0E">
            <w:pPr>
              <w:tabs>
                <w:tab w:val="left" w:pos="360"/>
              </w:tabs>
              <w:rPr>
                <w:b/>
              </w:rPr>
            </w:pPr>
            <w:r w:rsidRPr="00375E23">
              <w:rPr>
                <w:b/>
              </w:rPr>
              <w:t>Town</w:t>
            </w:r>
          </w:p>
        </w:tc>
      </w:tr>
      <w:tr w:rsidR="00D432AF" w14:paraId="04B1DA16" w14:textId="77777777" w:rsidTr="00366A0E">
        <w:sdt>
          <w:sdtPr>
            <w:id w:val="1771512116"/>
            <w14:checkbox>
              <w14:checked w14:val="0"/>
              <w14:checkedState w14:val="2612" w14:font="MS Gothic"/>
              <w14:uncheckedState w14:val="2610" w14:font="MS Gothic"/>
            </w14:checkbox>
          </w:sdtPr>
          <w:sdtEndPr/>
          <w:sdtContent>
            <w:tc>
              <w:tcPr>
                <w:tcW w:w="625" w:type="dxa"/>
              </w:tcPr>
              <w:p w14:paraId="4074E46B" w14:textId="77777777" w:rsidR="00D432AF" w:rsidRDefault="00D432AF" w:rsidP="00366A0E">
                <w:pPr>
                  <w:tabs>
                    <w:tab w:val="left" w:pos="360"/>
                  </w:tabs>
                  <w:jc w:val="center"/>
                </w:pPr>
                <w:r>
                  <w:rPr>
                    <w:rFonts w:ascii="MS Gothic" w:eastAsia="MS Gothic" w:hAnsi="MS Gothic" w:hint="eastAsia"/>
                  </w:rPr>
                  <w:t>☐</w:t>
                </w:r>
              </w:p>
            </w:tc>
          </w:sdtContent>
        </w:sdt>
        <w:tc>
          <w:tcPr>
            <w:tcW w:w="1440" w:type="dxa"/>
          </w:tcPr>
          <w:p w14:paraId="5F6BC2D9" w14:textId="77777777" w:rsidR="00D432AF" w:rsidRDefault="00D432AF" w:rsidP="00366A0E">
            <w:pPr>
              <w:tabs>
                <w:tab w:val="left" w:pos="360"/>
              </w:tabs>
            </w:pPr>
            <w:r w:rsidRPr="00393B06">
              <w:rPr>
                <w:rFonts w:eastAsia="Times New Roman" w:cs="Arial"/>
                <w:color w:val="000000"/>
                <w:shd w:val="clear" w:color="auto" w:fill="FFFFFF"/>
              </w:rPr>
              <w:t>Andover</w:t>
            </w:r>
          </w:p>
        </w:tc>
        <w:sdt>
          <w:sdtPr>
            <w:id w:val="-1911684258"/>
            <w14:checkbox>
              <w14:checked w14:val="0"/>
              <w14:checkedState w14:val="2612" w14:font="MS Gothic"/>
              <w14:uncheckedState w14:val="2610" w14:font="MS Gothic"/>
            </w14:checkbox>
          </w:sdtPr>
          <w:sdtEndPr/>
          <w:sdtContent>
            <w:tc>
              <w:tcPr>
                <w:tcW w:w="630" w:type="dxa"/>
              </w:tcPr>
              <w:p w14:paraId="441EE0D7" w14:textId="77777777" w:rsidR="00D432AF" w:rsidRDefault="00D432AF" w:rsidP="00366A0E">
                <w:pPr>
                  <w:tabs>
                    <w:tab w:val="left" w:pos="360"/>
                  </w:tabs>
                  <w:jc w:val="center"/>
                </w:pPr>
                <w:r>
                  <w:rPr>
                    <w:rFonts w:ascii="MS Gothic" w:eastAsia="MS Gothic" w:hAnsi="MS Gothic" w:hint="eastAsia"/>
                  </w:rPr>
                  <w:t>☐</w:t>
                </w:r>
              </w:p>
            </w:tc>
          </w:sdtContent>
        </w:sdt>
        <w:tc>
          <w:tcPr>
            <w:tcW w:w="4230" w:type="dxa"/>
          </w:tcPr>
          <w:p w14:paraId="6FA4620F" w14:textId="77777777" w:rsidR="00D432AF" w:rsidRDefault="00D432AF" w:rsidP="00366A0E">
            <w:pPr>
              <w:tabs>
                <w:tab w:val="left" w:pos="360"/>
              </w:tabs>
            </w:pPr>
            <w:r w:rsidRPr="00393B06">
              <w:rPr>
                <w:rFonts w:eastAsia="Times New Roman" w:cs="Arial"/>
                <w:color w:val="000000"/>
                <w:shd w:val="clear" w:color="auto" w:fill="FFFFFF"/>
              </w:rPr>
              <w:t>Hartford (including Quechee, White River Junction, Wilder)</w:t>
            </w:r>
          </w:p>
        </w:tc>
        <w:sdt>
          <w:sdtPr>
            <w:id w:val="1237821031"/>
            <w14:checkbox>
              <w14:checked w14:val="0"/>
              <w14:checkedState w14:val="2612" w14:font="MS Gothic"/>
              <w14:uncheckedState w14:val="2610" w14:font="MS Gothic"/>
            </w14:checkbox>
          </w:sdtPr>
          <w:sdtEndPr/>
          <w:sdtContent>
            <w:tc>
              <w:tcPr>
                <w:tcW w:w="630" w:type="dxa"/>
              </w:tcPr>
              <w:p w14:paraId="1052BE02" w14:textId="77777777" w:rsidR="00D432AF" w:rsidRDefault="00D432AF" w:rsidP="00366A0E">
                <w:pPr>
                  <w:tabs>
                    <w:tab w:val="left" w:pos="360"/>
                  </w:tabs>
                  <w:jc w:val="center"/>
                </w:pPr>
                <w:r>
                  <w:rPr>
                    <w:rFonts w:ascii="MS Gothic" w:eastAsia="MS Gothic" w:hAnsi="MS Gothic" w:hint="eastAsia"/>
                  </w:rPr>
                  <w:t>☐</w:t>
                </w:r>
              </w:p>
            </w:tc>
          </w:sdtContent>
        </w:sdt>
        <w:tc>
          <w:tcPr>
            <w:tcW w:w="1795" w:type="dxa"/>
          </w:tcPr>
          <w:p w14:paraId="514FFD36" w14:textId="77777777" w:rsidR="00D432AF" w:rsidRDefault="00D432AF" w:rsidP="00366A0E">
            <w:pPr>
              <w:tabs>
                <w:tab w:val="left" w:pos="360"/>
              </w:tabs>
            </w:pPr>
            <w:r w:rsidRPr="00393B06">
              <w:rPr>
                <w:rFonts w:eastAsia="Times New Roman" w:cs="Arial"/>
                <w:color w:val="000000"/>
                <w:shd w:val="clear" w:color="auto" w:fill="FFFFFF"/>
              </w:rPr>
              <w:t>Springfield</w:t>
            </w:r>
          </w:p>
        </w:tc>
      </w:tr>
      <w:tr w:rsidR="00D432AF" w14:paraId="226F2398" w14:textId="77777777" w:rsidTr="00366A0E">
        <w:sdt>
          <w:sdtPr>
            <w:id w:val="-703783848"/>
            <w14:checkbox>
              <w14:checked w14:val="0"/>
              <w14:checkedState w14:val="2612" w14:font="MS Gothic"/>
              <w14:uncheckedState w14:val="2610" w14:font="MS Gothic"/>
            </w14:checkbox>
          </w:sdtPr>
          <w:sdtEndPr/>
          <w:sdtContent>
            <w:tc>
              <w:tcPr>
                <w:tcW w:w="625" w:type="dxa"/>
              </w:tcPr>
              <w:p w14:paraId="36082CD3" w14:textId="77777777" w:rsidR="00D432AF" w:rsidRDefault="00D432AF" w:rsidP="00366A0E">
                <w:pPr>
                  <w:tabs>
                    <w:tab w:val="left" w:pos="360"/>
                  </w:tabs>
                  <w:jc w:val="center"/>
                </w:pPr>
                <w:r>
                  <w:rPr>
                    <w:rFonts w:ascii="MS Gothic" w:eastAsia="MS Gothic" w:hAnsi="MS Gothic" w:hint="eastAsia"/>
                  </w:rPr>
                  <w:t>☐</w:t>
                </w:r>
              </w:p>
            </w:tc>
          </w:sdtContent>
        </w:sdt>
        <w:tc>
          <w:tcPr>
            <w:tcW w:w="1440" w:type="dxa"/>
          </w:tcPr>
          <w:p w14:paraId="72AC6248" w14:textId="77777777" w:rsidR="00D432AF" w:rsidRDefault="00D432AF" w:rsidP="00366A0E">
            <w:pPr>
              <w:tabs>
                <w:tab w:val="left" w:pos="360"/>
              </w:tabs>
            </w:pPr>
            <w:r w:rsidRPr="00393B06">
              <w:rPr>
                <w:rFonts w:eastAsia="Times New Roman" w:cs="Arial"/>
                <w:color w:val="000000"/>
                <w:shd w:val="clear" w:color="auto" w:fill="FFFFFF"/>
              </w:rPr>
              <w:t>Baltimore</w:t>
            </w:r>
          </w:p>
        </w:tc>
        <w:sdt>
          <w:sdtPr>
            <w:id w:val="1050729715"/>
            <w14:checkbox>
              <w14:checked w14:val="0"/>
              <w14:checkedState w14:val="2612" w14:font="MS Gothic"/>
              <w14:uncheckedState w14:val="2610" w14:font="MS Gothic"/>
            </w14:checkbox>
          </w:sdtPr>
          <w:sdtEndPr/>
          <w:sdtContent>
            <w:tc>
              <w:tcPr>
                <w:tcW w:w="630" w:type="dxa"/>
              </w:tcPr>
              <w:p w14:paraId="5A4356DF" w14:textId="77777777" w:rsidR="00D432AF" w:rsidRDefault="00D432AF" w:rsidP="00366A0E">
                <w:pPr>
                  <w:tabs>
                    <w:tab w:val="left" w:pos="360"/>
                  </w:tabs>
                  <w:jc w:val="center"/>
                </w:pPr>
                <w:r>
                  <w:rPr>
                    <w:rFonts w:ascii="MS Gothic" w:eastAsia="MS Gothic" w:hAnsi="MS Gothic" w:hint="eastAsia"/>
                  </w:rPr>
                  <w:t>☐</w:t>
                </w:r>
              </w:p>
            </w:tc>
          </w:sdtContent>
        </w:sdt>
        <w:tc>
          <w:tcPr>
            <w:tcW w:w="4230" w:type="dxa"/>
          </w:tcPr>
          <w:p w14:paraId="64688672" w14:textId="77777777" w:rsidR="00D432AF" w:rsidRDefault="00D432AF" w:rsidP="00366A0E">
            <w:pPr>
              <w:tabs>
                <w:tab w:val="left" w:pos="360"/>
              </w:tabs>
            </w:pPr>
            <w:r w:rsidRPr="00393B06">
              <w:rPr>
                <w:rFonts w:eastAsia="Times New Roman" w:cs="Arial"/>
                <w:color w:val="000000"/>
                <w:shd w:val="clear" w:color="auto" w:fill="FFFFFF"/>
              </w:rPr>
              <w:t>Hartland</w:t>
            </w:r>
          </w:p>
        </w:tc>
        <w:sdt>
          <w:sdtPr>
            <w:id w:val="-1425104524"/>
            <w14:checkbox>
              <w14:checked w14:val="0"/>
              <w14:checkedState w14:val="2612" w14:font="MS Gothic"/>
              <w14:uncheckedState w14:val="2610" w14:font="MS Gothic"/>
            </w14:checkbox>
          </w:sdtPr>
          <w:sdtEndPr/>
          <w:sdtContent>
            <w:tc>
              <w:tcPr>
                <w:tcW w:w="630" w:type="dxa"/>
              </w:tcPr>
              <w:p w14:paraId="18FAB0AA" w14:textId="77777777" w:rsidR="00D432AF" w:rsidRDefault="00D432AF" w:rsidP="00366A0E">
                <w:pPr>
                  <w:tabs>
                    <w:tab w:val="left" w:pos="360"/>
                  </w:tabs>
                  <w:jc w:val="center"/>
                </w:pPr>
                <w:r>
                  <w:rPr>
                    <w:rFonts w:ascii="MS Gothic" w:eastAsia="MS Gothic" w:hAnsi="MS Gothic" w:hint="eastAsia"/>
                  </w:rPr>
                  <w:t>☐</w:t>
                </w:r>
              </w:p>
            </w:tc>
          </w:sdtContent>
        </w:sdt>
        <w:tc>
          <w:tcPr>
            <w:tcW w:w="1795" w:type="dxa"/>
          </w:tcPr>
          <w:p w14:paraId="645816CA" w14:textId="77777777" w:rsidR="00D432AF" w:rsidRDefault="00D432AF" w:rsidP="00366A0E">
            <w:pPr>
              <w:tabs>
                <w:tab w:val="left" w:pos="360"/>
              </w:tabs>
            </w:pPr>
            <w:r w:rsidRPr="00393B06">
              <w:rPr>
                <w:rFonts w:eastAsia="Times New Roman" w:cs="Arial"/>
                <w:color w:val="000000"/>
                <w:shd w:val="clear" w:color="auto" w:fill="FFFFFF"/>
              </w:rPr>
              <w:t>Stockbridge</w:t>
            </w:r>
          </w:p>
        </w:tc>
      </w:tr>
      <w:tr w:rsidR="00D432AF" w14:paraId="2412E4C0" w14:textId="77777777" w:rsidTr="00366A0E">
        <w:sdt>
          <w:sdtPr>
            <w:id w:val="-1970357579"/>
            <w14:checkbox>
              <w14:checked w14:val="0"/>
              <w14:checkedState w14:val="2612" w14:font="MS Gothic"/>
              <w14:uncheckedState w14:val="2610" w14:font="MS Gothic"/>
            </w14:checkbox>
          </w:sdtPr>
          <w:sdtEndPr/>
          <w:sdtContent>
            <w:tc>
              <w:tcPr>
                <w:tcW w:w="625" w:type="dxa"/>
              </w:tcPr>
              <w:p w14:paraId="1CB53A63" w14:textId="77777777" w:rsidR="00D432AF" w:rsidRDefault="00D432AF" w:rsidP="00366A0E">
                <w:pPr>
                  <w:tabs>
                    <w:tab w:val="left" w:pos="360"/>
                  </w:tabs>
                  <w:jc w:val="center"/>
                </w:pPr>
                <w:r>
                  <w:rPr>
                    <w:rFonts w:ascii="MS Gothic" w:eastAsia="MS Gothic" w:hAnsi="MS Gothic" w:hint="eastAsia"/>
                  </w:rPr>
                  <w:t>☐</w:t>
                </w:r>
              </w:p>
            </w:tc>
          </w:sdtContent>
        </w:sdt>
        <w:tc>
          <w:tcPr>
            <w:tcW w:w="1440" w:type="dxa"/>
          </w:tcPr>
          <w:p w14:paraId="6F8DBC55" w14:textId="77777777" w:rsidR="00D432AF" w:rsidRDefault="00D432AF" w:rsidP="00366A0E">
            <w:pPr>
              <w:tabs>
                <w:tab w:val="left" w:pos="360"/>
              </w:tabs>
            </w:pPr>
            <w:r w:rsidRPr="00393B06">
              <w:rPr>
                <w:rFonts w:eastAsia="Times New Roman" w:cs="Arial"/>
                <w:color w:val="000000"/>
                <w:shd w:val="clear" w:color="auto" w:fill="FFFFFF"/>
              </w:rPr>
              <w:t>Barnard</w:t>
            </w:r>
          </w:p>
        </w:tc>
        <w:sdt>
          <w:sdtPr>
            <w:id w:val="680392844"/>
            <w14:checkbox>
              <w14:checked w14:val="0"/>
              <w14:checkedState w14:val="2612" w14:font="MS Gothic"/>
              <w14:uncheckedState w14:val="2610" w14:font="MS Gothic"/>
            </w14:checkbox>
          </w:sdtPr>
          <w:sdtEndPr/>
          <w:sdtContent>
            <w:tc>
              <w:tcPr>
                <w:tcW w:w="630" w:type="dxa"/>
              </w:tcPr>
              <w:p w14:paraId="2B7EF6F3" w14:textId="77777777" w:rsidR="00D432AF" w:rsidRDefault="00D432AF" w:rsidP="00366A0E">
                <w:pPr>
                  <w:tabs>
                    <w:tab w:val="left" w:pos="360"/>
                  </w:tabs>
                  <w:jc w:val="center"/>
                </w:pPr>
                <w:r>
                  <w:rPr>
                    <w:rFonts w:ascii="MS Gothic" w:eastAsia="MS Gothic" w:hAnsi="MS Gothic" w:hint="eastAsia"/>
                  </w:rPr>
                  <w:t>☐</w:t>
                </w:r>
              </w:p>
            </w:tc>
          </w:sdtContent>
        </w:sdt>
        <w:tc>
          <w:tcPr>
            <w:tcW w:w="4230" w:type="dxa"/>
          </w:tcPr>
          <w:p w14:paraId="40D49BAC" w14:textId="77777777" w:rsidR="00D432AF" w:rsidRDefault="00D432AF" w:rsidP="00366A0E">
            <w:pPr>
              <w:tabs>
                <w:tab w:val="left" w:pos="360"/>
              </w:tabs>
            </w:pPr>
            <w:r w:rsidRPr="00393B06">
              <w:rPr>
                <w:rFonts w:eastAsia="Times New Roman" w:cs="Arial"/>
                <w:color w:val="000000"/>
                <w:shd w:val="clear" w:color="auto" w:fill="FFFFFF"/>
              </w:rPr>
              <w:t>Londonderry</w:t>
            </w:r>
          </w:p>
        </w:tc>
        <w:sdt>
          <w:sdtPr>
            <w:id w:val="710920048"/>
            <w14:checkbox>
              <w14:checked w14:val="0"/>
              <w14:checkedState w14:val="2612" w14:font="MS Gothic"/>
              <w14:uncheckedState w14:val="2610" w14:font="MS Gothic"/>
            </w14:checkbox>
          </w:sdtPr>
          <w:sdtEndPr/>
          <w:sdtContent>
            <w:tc>
              <w:tcPr>
                <w:tcW w:w="630" w:type="dxa"/>
              </w:tcPr>
              <w:p w14:paraId="3764F5B1" w14:textId="77777777" w:rsidR="00D432AF" w:rsidRDefault="00D432AF" w:rsidP="00366A0E">
                <w:pPr>
                  <w:tabs>
                    <w:tab w:val="left" w:pos="360"/>
                  </w:tabs>
                  <w:jc w:val="center"/>
                </w:pPr>
                <w:r>
                  <w:rPr>
                    <w:rFonts w:ascii="MS Gothic" w:eastAsia="MS Gothic" w:hAnsi="MS Gothic" w:hint="eastAsia"/>
                  </w:rPr>
                  <w:t>☐</w:t>
                </w:r>
              </w:p>
            </w:tc>
          </w:sdtContent>
        </w:sdt>
        <w:tc>
          <w:tcPr>
            <w:tcW w:w="1795" w:type="dxa"/>
          </w:tcPr>
          <w:p w14:paraId="373269D5" w14:textId="77777777" w:rsidR="00D432AF" w:rsidRDefault="00D432AF" w:rsidP="00366A0E">
            <w:pPr>
              <w:tabs>
                <w:tab w:val="left" w:pos="360"/>
              </w:tabs>
            </w:pPr>
            <w:r w:rsidRPr="00393B06">
              <w:rPr>
                <w:rFonts w:eastAsia="Times New Roman" w:cs="Arial"/>
                <w:color w:val="000000"/>
                <w:shd w:val="clear" w:color="auto" w:fill="FFFFFF"/>
              </w:rPr>
              <w:t>Strafford</w:t>
            </w:r>
          </w:p>
        </w:tc>
      </w:tr>
      <w:tr w:rsidR="00D432AF" w14:paraId="524F3C8F" w14:textId="77777777" w:rsidTr="00366A0E">
        <w:sdt>
          <w:sdtPr>
            <w:id w:val="1478491093"/>
            <w14:checkbox>
              <w14:checked w14:val="0"/>
              <w14:checkedState w14:val="2612" w14:font="MS Gothic"/>
              <w14:uncheckedState w14:val="2610" w14:font="MS Gothic"/>
            </w14:checkbox>
          </w:sdtPr>
          <w:sdtEndPr/>
          <w:sdtContent>
            <w:tc>
              <w:tcPr>
                <w:tcW w:w="625" w:type="dxa"/>
              </w:tcPr>
              <w:p w14:paraId="03DE6176" w14:textId="77777777" w:rsidR="00D432AF" w:rsidRDefault="00D432AF" w:rsidP="00366A0E">
                <w:pPr>
                  <w:tabs>
                    <w:tab w:val="left" w:pos="360"/>
                  </w:tabs>
                  <w:jc w:val="center"/>
                </w:pPr>
                <w:r>
                  <w:rPr>
                    <w:rFonts w:ascii="MS Gothic" w:eastAsia="MS Gothic" w:hAnsi="MS Gothic" w:hint="eastAsia"/>
                  </w:rPr>
                  <w:t>☐</w:t>
                </w:r>
              </w:p>
            </w:tc>
          </w:sdtContent>
        </w:sdt>
        <w:tc>
          <w:tcPr>
            <w:tcW w:w="1440" w:type="dxa"/>
          </w:tcPr>
          <w:p w14:paraId="054D98D4" w14:textId="77777777" w:rsidR="00D432AF" w:rsidRDefault="00D432AF" w:rsidP="00366A0E">
            <w:pPr>
              <w:tabs>
                <w:tab w:val="left" w:pos="360"/>
              </w:tabs>
            </w:pPr>
            <w:r w:rsidRPr="00393B06">
              <w:rPr>
                <w:rFonts w:eastAsia="Times New Roman" w:cs="Arial"/>
                <w:color w:val="000000"/>
                <w:shd w:val="clear" w:color="auto" w:fill="FFFFFF"/>
              </w:rPr>
              <w:t>Bethel</w:t>
            </w:r>
          </w:p>
        </w:tc>
        <w:sdt>
          <w:sdtPr>
            <w:id w:val="-1919005419"/>
            <w14:checkbox>
              <w14:checked w14:val="0"/>
              <w14:checkedState w14:val="2612" w14:font="MS Gothic"/>
              <w14:uncheckedState w14:val="2610" w14:font="MS Gothic"/>
            </w14:checkbox>
          </w:sdtPr>
          <w:sdtEndPr/>
          <w:sdtContent>
            <w:tc>
              <w:tcPr>
                <w:tcW w:w="630" w:type="dxa"/>
              </w:tcPr>
              <w:p w14:paraId="0CECAFE5" w14:textId="77777777" w:rsidR="00D432AF" w:rsidRDefault="00D432AF" w:rsidP="00366A0E">
                <w:pPr>
                  <w:tabs>
                    <w:tab w:val="left" w:pos="360"/>
                  </w:tabs>
                  <w:jc w:val="center"/>
                </w:pPr>
                <w:r>
                  <w:rPr>
                    <w:rFonts w:ascii="MS Gothic" w:eastAsia="MS Gothic" w:hAnsi="MS Gothic" w:hint="eastAsia"/>
                  </w:rPr>
                  <w:t>☐</w:t>
                </w:r>
              </w:p>
            </w:tc>
          </w:sdtContent>
        </w:sdt>
        <w:tc>
          <w:tcPr>
            <w:tcW w:w="4230" w:type="dxa"/>
          </w:tcPr>
          <w:p w14:paraId="6F24A47A" w14:textId="77777777" w:rsidR="00D432AF" w:rsidRDefault="00D432AF" w:rsidP="00366A0E">
            <w:pPr>
              <w:tabs>
                <w:tab w:val="left" w:pos="360"/>
              </w:tabs>
            </w:pPr>
            <w:r w:rsidRPr="00393B06">
              <w:rPr>
                <w:rFonts w:eastAsia="Times New Roman" w:cs="Arial"/>
                <w:color w:val="000000"/>
                <w:shd w:val="clear" w:color="auto" w:fill="FFFFFF"/>
              </w:rPr>
              <w:t>Ludlow</w:t>
            </w:r>
          </w:p>
        </w:tc>
        <w:sdt>
          <w:sdtPr>
            <w:id w:val="-2105327555"/>
            <w14:checkbox>
              <w14:checked w14:val="0"/>
              <w14:checkedState w14:val="2612" w14:font="MS Gothic"/>
              <w14:uncheckedState w14:val="2610" w14:font="MS Gothic"/>
            </w14:checkbox>
          </w:sdtPr>
          <w:sdtEndPr/>
          <w:sdtContent>
            <w:tc>
              <w:tcPr>
                <w:tcW w:w="630" w:type="dxa"/>
              </w:tcPr>
              <w:p w14:paraId="6BC6D6AD" w14:textId="77777777" w:rsidR="00D432AF" w:rsidRDefault="00D432AF" w:rsidP="00366A0E">
                <w:pPr>
                  <w:tabs>
                    <w:tab w:val="left" w:pos="360"/>
                  </w:tabs>
                  <w:jc w:val="center"/>
                </w:pPr>
                <w:r>
                  <w:rPr>
                    <w:rFonts w:ascii="MS Gothic" w:eastAsia="MS Gothic" w:hAnsi="MS Gothic" w:hint="eastAsia"/>
                  </w:rPr>
                  <w:t>☐</w:t>
                </w:r>
              </w:p>
            </w:tc>
          </w:sdtContent>
        </w:sdt>
        <w:tc>
          <w:tcPr>
            <w:tcW w:w="1795" w:type="dxa"/>
          </w:tcPr>
          <w:p w14:paraId="46269C84" w14:textId="77777777" w:rsidR="00D432AF" w:rsidRDefault="00D432AF" w:rsidP="00366A0E">
            <w:pPr>
              <w:tabs>
                <w:tab w:val="left" w:pos="360"/>
              </w:tabs>
            </w:pPr>
            <w:r w:rsidRPr="00393B06">
              <w:rPr>
                <w:rFonts w:eastAsia="Times New Roman" w:cs="Arial"/>
                <w:color w:val="000000"/>
                <w:shd w:val="clear" w:color="auto" w:fill="FFFFFF"/>
              </w:rPr>
              <w:t>Thetford</w:t>
            </w:r>
          </w:p>
        </w:tc>
      </w:tr>
      <w:tr w:rsidR="00D432AF" w14:paraId="127C37E5" w14:textId="77777777" w:rsidTr="00366A0E">
        <w:sdt>
          <w:sdtPr>
            <w:id w:val="240461812"/>
            <w14:checkbox>
              <w14:checked w14:val="0"/>
              <w14:checkedState w14:val="2612" w14:font="MS Gothic"/>
              <w14:uncheckedState w14:val="2610" w14:font="MS Gothic"/>
            </w14:checkbox>
          </w:sdtPr>
          <w:sdtEndPr/>
          <w:sdtContent>
            <w:tc>
              <w:tcPr>
                <w:tcW w:w="625" w:type="dxa"/>
              </w:tcPr>
              <w:p w14:paraId="44D3142A" w14:textId="77777777" w:rsidR="00D432AF" w:rsidRDefault="00D432AF" w:rsidP="00366A0E">
                <w:pPr>
                  <w:tabs>
                    <w:tab w:val="left" w:pos="360"/>
                  </w:tabs>
                  <w:jc w:val="center"/>
                </w:pPr>
                <w:r>
                  <w:rPr>
                    <w:rFonts w:ascii="MS Gothic" w:eastAsia="MS Gothic" w:hAnsi="MS Gothic" w:hint="eastAsia"/>
                  </w:rPr>
                  <w:t>☐</w:t>
                </w:r>
              </w:p>
            </w:tc>
          </w:sdtContent>
        </w:sdt>
        <w:tc>
          <w:tcPr>
            <w:tcW w:w="1440" w:type="dxa"/>
          </w:tcPr>
          <w:p w14:paraId="70B95D68" w14:textId="77777777" w:rsidR="00D432AF" w:rsidRDefault="00D432AF" w:rsidP="00366A0E">
            <w:pPr>
              <w:tabs>
                <w:tab w:val="left" w:pos="360"/>
              </w:tabs>
            </w:pPr>
            <w:r w:rsidRPr="00393B06">
              <w:rPr>
                <w:rFonts w:eastAsia="Times New Roman" w:cs="Arial"/>
                <w:color w:val="000000"/>
                <w:shd w:val="clear" w:color="auto" w:fill="FFFFFF"/>
              </w:rPr>
              <w:t>Bradford</w:t>
            </w:r>
          </w:p>
        </w:tc>
        <w:sdt>
          <w:sdtPr>
            <w:id w:val="-1405603121"/>
            <w14:checkbox>
              <w14:checked w14:val="0"/>
              <w14:checkedState w14:val="2612" w14:font="MS Gothic"/>
              <w14:uncheckedState w14:val="2610" w14:font="MS Gothic"/>
            </w14:checkbox>
          </w:sdtPr>
          <w:sdtEndPr/>
          <w:sdtContent>
            <w:tc>
              <w:tcPr>
                <w:tcW w:w="630" w:type="dxa"/>
              </w:tcPr>
              <w:p w14:paraId="124149EF" w14:textId="77777777" w:rsidR="00D432AF" w:rsidRDefault="00D432AF" w:rsidP="00366A0E">
                <w:pPr>
                  <w:tabs>
                    <w:tab w:val="left" w:pos="360"/>
                  </w:tabs>
                  <w:jc w:val="center"/>
                </w:pPr>
                <w:r>
                  <w:rPr>
                    <w:rFonts w:ascii="MS Gothic" w:eastAsia="MS Gothic" w:hAnsi="MS Gothic" w:hint="eastAsia"/>
                  </w:rPr>
                  <w:t>☐</w:t>
                </w:r>
              </w:p>
            </w:tc>
          </w:sdtContent>
        </w:sdt>
        <w:tc>
          <w:tcPr>
            <w:tcW w:w="4230" w:type="dxa"/>
          </w:tcPr>
          <w:p w14:paraId="6DBDFFB5" w14:textId="77777777" w:rsidR="00D432AF" w:rsidRDefault="00D432AF" w:rsidP="00366A0E">
            <w:pPr>
              <w:tabs>
                <w:tab w:val="left" w:pos="360"/>
              </w:tabs>
            </w:pPr>
            <w:r w:rsidRPr="00393B06">
              <w:rPr>
                <w:rFonts w:eastAsia="Times New Roman" w:cs="Arial"/>
                <w:color w:val="000000"/>
                <w:shd w:val="clear" w:color="auto" w:fill="FFFFFF"/>
              </w:rPr>
              <w:t>Norwich</w:t>
            </w:r>
          </w:p>
        </w:tc>
        <w:sdt>
          <w:sdtPr>
            <w:id w:val="1095905677"/>
            <w14:checkbox>
              <w14:checked w14:val="0"/>
              <w14:checkedState w14:val="2612" w14:font="MS Gothic"/>
              <w14:uncheckedState w14:val="2610" w14:font="MS Gothic"/>
            </w14:checkbox>
          </w:sdtPr>
          <w:sdtEndPr/>
          <w:sdtContent>
            <w:tc>
              <w:tcPr>
                <w:tcW w:w="630" w:type="dxa"/>
              </w:tcPr>
              <w:p w14:paraId="2D07B133" w14:textId="77777777" w:rsidR="00D432AF" w:rsidRDefault="00D432AF" w:rsidP="00366A0E">
                <w:pPr>
                  <w:tabs>
                    <w:tab w:val="left" w:pos="360"/>
                  </w:tabs>
                  <w:jc w:val="center"/>
                </w:pPr>
                <w:r>
                  <w:rPr>
                    <w:rFonts w:ascii="MS Gothic" w:eastAsia="MS Gothic" w:hAnsi="MS Gothic" w:hint="eastAsia"/>
                  </w:rPr>
                  <w:t>☐</w:t>
                </w:r>
              </w:p>
            </w:tc>
          </w:sdtContent>
        </w:sdt>
        <w:tc>
          <w:tcPr>
            <w:tcW w:w="1795" w:type="dxa"/>
          </w:tcPr>
          <w:p w14:paraId="1B25C17A" w14:textId="77777777" w:rsidR="00D432AF" w:rsidRDefault="00D432AF" w:rsidP="00366A0E">
            <w:pPr>
              <w:tabs>
                <w:tab w:val="left" w:pos="360"/>
              </w:tabs>
            </w:pPr>
            <w:r w:rsidRPr="00393B06">
              <w:rPr>
                <w:rFonts w:eastAsia="Times New Roman" w:cs="Arial"/>
                <w:color w:val="000000"/>
                <w:shd w:val="clear" w:color="auto" w:fill="FFFFFF"/>
              </w:rPr>
              <w:t>Tunbridge</w:t>
            </w:r>
          </w:p>
        </w:tc>
      </w:tr>
      <w:tr w:rsidR="00D432AF" w14:paraId="46BB5102" w14:textId="77777777" w:rsidTr="00366A0E">
        <w:sdt>
          <w:sdtPr>
            <w:id w:val="-1216585144"/>
            <w14:checkbox>
              <w14:checked w14:val="0"/>
              <w14:checkedState w14:val="2612" w14:font="MS Gothic"/>
              <w14:uncheckedState w14:val="2610" w14:font="MS Gothic"/>
            </w14:checkbox>
          </w:sdtPr>
          <w:sdtEndPr/>
          <w:sdtContent>
            <w:tc>
              <w:tcPr>
                <w:tcW w:w="625" w:type="dxa"/>
              </w:tcPr>
              <w:p w14:paraId="4279061C" w14:textId="77777777" w:rsidR="00D432AF" w:rsidRDefault="00D432AF" w:rsidP="00366A0E">
                <w:pPr>
                  <w:tabs>
                    <w:tab w:val="left" w:pos="360"/>
                  </w:tabs>
                  <w:jc w:val="center"/>
                </w:pPr>
                <w:r>
                  <w:rPr>
                    <w:rFonts w:ascii="MS Gothic" w:eastAsia="MS Gothic" w:hAnsi="MS Gothic" w:hint="eastAsia"/>
                  </w:rPr>
                  <w:t>☐</w:t>
                </w:r>
              </w:p>
            </w:tc>
          </w:sdtContent>
        </w:sdt>
        <w:tc>
          <w:tcPr>
            <w:tcW w:w="1440" w:type="dxa"/>
          </w:tcPr>
          <w:p w14:paraId="37EC49AC" w14:textId="77777777" w:rsidR="00D432AF" w:rsidRDefault="00D432AF" w:rsidP="00366A0E">
            <w:pPr>
              <w:tabs>
                <w:tab w:val="left" w:pos="360"/>
              </w:tabs>
            </w:pPr>
            <w:r w:rsidRPr="00393B06">
              <w:rPr>
                <w:rFonts w:eastAsia="Times New Roman" w:cs="Arial"/>
                <w:color w:val="000000"/>
                <w:shd w:val="clear" w:color="auto" w:fill="FFFFFF"/>
              </w:rPr>
              <w:t>Bridgewater</w:t>
            </w:r>
          </w:p>
        </w:tc>
        <w:sdt>
          <w:sdtPr>
            <w:id w:val="-484166393"/>
            <w14:checkbox>
              <w14:checked w14:val="0"/>
              <w14:checkedState w14:val="2612" w14:font="MS Gothic"/>
              <w14:uncheckedState w14:val="2610" w14:font="MS Gothic"/>
            </w14:checkbox>
          </w:sdtPr>
          <w:sdtEndPr/>
          <w:sdtContent>
            <w:tc>
              <w:tcPr>
                <w:tcW w:w="630" w:type="dxa"/>
              </w:tcPr>
              <w:p w14:paraId="7ED31BBB" w14:textId="77777777" w:rsidR="00D432AF" w:rsidRPr="00375E23" w:rsidRDefault="00D432AF" w:rsidP="00366A0E">
                <w:pPr>
                  <w:tabs>
                    <w:tab w:val="left" w:pos="360"/>
                  </w:tabs>
                  <w:jc w:val="center"/>
                </w:pPr>
                <w:r>
                  <w:rPr>
                    <w:rFonts w:ascii="MS Gothic" w:eastAsia="MS Gothic" w:hAnsi="MS Gothic" w:hint="eastAsia"/>
                  </w:rPr>
                  <w:t>☐</w:t>
                </w:r>
              </w:p>
            </w:tc>
          </w:sdtContent>
        </w:sdt>
        <w:tc>
          <w:tcPr>
            <w:tcW w:w="4230" w:type="dxa"/>
          </w:tcPr>
          <w:p w14:paraId="03DBC362" w14:textId="77777777" w:rsidR="00D432AF" w:rsidRDefault="00D432AF" w:rsidP="00366A0E">
            <w:pPr>
              <w:tabs>
                <w:tab w:val="left" w:pos="360"/>
              </w:tabs>
            </w:pPr>
            <w:r w:rsidRPr="00393B06">
              <w:rPr>
                <w:rFonts w:eastAsia="Times New Roman" w:cs="Arial"/>
                <w:color w:val="000000"/>
                <w:shd w:val="clear" w:color="auto" w:fill="FFFFFF"/>
              </w:rPr>
              <w:t>Plymouth</w:t>
            </w:r>
          </w:p>
        </w:tc>
        <w:sdt>
          <w:sdtPr>
            <w:id w:val="-1492634507"/>
            <w14:checkbox>
              <w14:checked w14:val="0"/>
              <w14:checkedState w14:val="2612" w14:font="MS Gothic"/>
              <w14:uncheckedState w14:val="2610" w14:font="MS Gothic"/>
            </w14:checkbox>
          </w:sdtPr>
          <w:sdtEndPr/>
          <w:sdtContent>
            <w:tc>
              <w:tcPr>
                <w:tcW w:w="630" w:type="dxa"/>
              </w:tcPr>
              <w:p w14:paraId="20E33030" w14:textId="77777777" w:rsidR="00D432AF" w:rsidRDefault="00D432AF" w:rsidP="00366A0E">
                <w:pPr>
                  <w:tabs>
                    <w:tab w:val="left" w:pos="360"/>
                  </w:tabs>
                  <w:jc w:val="center"/>
                </w:pPr>
                <w:r>
                  <w:rPr>
                    <w:rFonts w:ascii="MS Gothic" w:eastAsia="MS Gothic" w:hAnsi="MS Gothic" w:hint="eastAsia"/>
                  </w:rPr>
                  <w:t>☐</w:t>
                </w:r>
              </w:p>
            </w:tc>
          </w:sdtContent>
        </w:sdt>
        <w:tc>
          <w:tcPr>
            <w:tcW w:w="1795" w:type="dxa"/>
          </w:tcPr>
          <w:p w14:paraId="46BC7402" w14:textId="77777777" w:rsidR="00D432AF" w:rsidRDefault="00D432AF" w:rsidP="00366A0E">
            <w:pPr>
              <w:tabs>
                <w:tab w:val="left" w:pos="360"/>
              </w:tabs>
            </w:pPr>
            <w:r w:rsidRPr="00393B06">
              <w:rPr>
                <w:rFonts w:eastAsia="Times New Roman" w:cs="Arial"/>
                <w:color w:val="000000"/>
                <w:shd w:val="clear" w:color="auto" w:fill="FFFFFF"/>
              </w:rPr>
              <w:t>Vershire</w:t>
            </w:r>
          </w:p>
        </w:tc>
      </w:tr>
      <w:tr w:rsidR="00D432AF" w14:paraId="2C1421B0" w14:textId="77777777" w:rsidTr="00366A0E">
        <w:sdt>
          <w:sdtPr>
            <w:id w:val="2025124164"/>
            <w14:checkbox>
              <w14:checked w14:val="0"/>
              <w14:checkedState w14:val="2612" w14:font="MS Gothic"/>
              <w14:uncheckedState w14:val="2610" w14:font="MS Gothic"/>
            </w14:checkbox>
          </w:sdtPr>
          <w:sdtEndPr/>
          <w:sdtContent>
            <w:tc>
              <w:tcPr>
                <w:tcW w:w="625" w:type="dxa"/>
              </w:tcPr>
              <w:p w14:paraId="1B1FA33A" w14:textId="77777777" w:rsidR="00D432AF" w:rsidRDefault="00D432AF" w:rsidP="00366A0E">
                <w:pPr>
                  <w:tabs>
                    <w:tab w:val="left" w:pos="360"/>
                  </w:tabs>
                  <w:jc w:val="center"/>
                </w:pPr>
                <w:r>
                  <w:rPr>
                    <w:rFonts w:ascii="MS Gothic" w:eastAsia="MS Gothic" w:hAnsi="MS Gothic" w:hint="eastAsia"/>
                  </w:rPr>
                  <w:t>☐</w:t>
                </w:r>
              </w:p>
            </w:tc>
          </w:sdtContent>
        </w:sdt>
        <w:tc>
          <w:tcPr>
            <w:tcW w:w="1440" w:type="dxa"/>
          </w:tcPr>
          <w:p w14:paraId="27C5B852" w14:textId="77777777" w:rsidR="00D432AF" w:rsidRDefault="00D432AF" w:rsidP="00366A0E">
            <w:pPr>
              <w:tabs>
                <w:tab w:val="left" w:pos="360"/>
              </w:tabs>
            </w:pPr>
            <w:r w:rsidRPr="00393B06">
              <w:rPr>
                <w:rFonts w:eastAsia="Times New Roman" w:cs="Arial"/>
                <w:color w:val="000000"/>
                <w:shd w:val="clear" w:color="auto" w:fill="FFFFFF"/>
              </w:rPr>
              <w:t>Cavendish</w:t>
            </w:r>
          </w:p>
        </w:tc>
        <w:sdt>
          <w:sdtPr>
            <w:id w:val="-2116748003"/>
            <w14:checkbox>
              <w14:checked w14:val="0"/>
              <w14:checkedState w14:val="2612" w14:font="MS Gothic"/>
              <w14:uncheckedState w14:val="2610" w14:font="MS Gothic"/>
            </w14:checkbox>
          </w:sdtPr>
          <w:sdtEndPr/>
          <w:sdtContent>
            <w:tc>
              <w:tcPr>
                <w:tcW w:w="630" w:type="dxa"/>
              </w:tcPr>
              <w:p w14:paraId="673CE9DE" w14:textId="77777777" w:rsidR="00D432AF" w:rsidRDefault="00D432AF" w:rsidP="00366A0E">
                <w:pPr>
                  <w:tabs>
                    <w:tab w:val="left" w:pos="360"/>
                  </w:tabs>
                  <w:jc w:val="center"/>
                </w:pPr>
                <w:r>
                  <w:rPr>
                    <w:rFonts w:ascii="MS Gothic" w:eastAsia="MS Gothic" w:hAnsi="MS Gothic" w:hint="eastAsia"/>
                  </w:rPr>
                  <w:t>☐</w:t>
                </w:r>
              </w:p>
            </w:tc>
          </w:sdtContent>
        </w:sdt>
        <w:tc>
          <w:tcPr>
            <w:tcW w:w="4230" w:type="dxa"/>
          </w:tcPr>
          <w:p w14:paraId="26E4DFD0" w14:textId="77777777" w:rsidR="00D432AF" w:rsidRDefault="00D432AF" w:rsidP="00366A0E">
            <w:pPr>
              <w:tabs>
                <w:tab w:val="left" w:pos="360"/>
              </w:tabs>
            </w:pPr>
            <w:r w:rsidRPr="00393B06">
              <w:rPr>
                <w:rFonts w:eastAsia="Times New Roman" w:cs="Arial"/>
                <w:color w:val="000000"/>
                <w:shd w:val="clear" w:color="auto" w:fill="FFFFFF"/>
              </w:rPr>
              <w:t>Pomfret</w:t>
            </w:r>
          </w:p>
        </w:tc>
        <w:sdt>
          <w:sdtPr>
            <w:id w:val="1884742978"/>
            <w14:checkbox>
              <w14:checked w14:val="0"/>
              <w14:checkedState w14:val="2612" w14:font="MS Gothic"/>
              <w14:uncheckedState w14:val="2610" w14:font="MS Gothic"/>
            </w14:checkbox>
          </w:sdtPr>
          <w:sdtEndPr/>
          <w:sdtContent>
            <w:tc>
              <w:tcPr>
                <w:tcW w:w="630" w:type="dxa"/>
              </w:tcPr>
              <w:p w14:paraId="356AF333" w14:textId="77777777" w:rsidR="00D432AF" w:rsidRDefault="00D432AF" w:rsidP="00366A0E">
                <w:pPr>
                  <w:tabs>
                    <w:tab w:val="left" w:pos="360"/>
                  </w:tabs>
                  <w:jc w:val="center"/>
                </w:pPr>
                <w:r>
                  <w:rPr>
                    <w:rFonts w:ascii="MS Gothic" w:eastAsia="MS Gothic" w:hAnsi="MS Gothic" w:hint="eastAsia"/>
                  </w:rPr>
                  <w:t>☐</w:t>
                </w:r>
              </w:p>
            </w:tc>
          </w:sdtContent>
        </w:sdt>
        <w:tc>
          <w:tcPr>
            <w:tcW w:w="1795" w:type="dxa"/>
          </w:tcPr>
          <w:p w14:paraId="6300ADB0" w14:textId="77777777" w:rsidR="00D432AF" w:rsidRDefault="00D432AF" w:rsidP="00366A0E">
            <w:pPr>
              <w:tabs>
                <w:tab w:val="left" w:pos="360"/>
              </w:tabs>
            </w:pPr>
            <w:r w:rsidRPr="00393B06">
              <w:rPr>
                <w:rFonts w:eastAsia="Times New Roman" w:cs="Arial"/>
                <w:color w:val="000000"/>
                <w:shd w:val="clear" w:color="auto" w:fill="FFFFFF"/>
              </w:rPr>
              <w:t>Weathersfield</w:t>
            </w:r>
          </w:p>
        </w:tc>
      </w:tr>
      <w:tr w:rsidR="00D432AF" w14:paraId="45108C6D" w14:textId="77777777" w:rsidTr="00366A0E">
        <w:sdt>
          <w:sdtPr>
            <w:id w:val="-594486532"/>
            <w14:checkbox>
              <w14:checked w14:val="0"/>
              <w14:checkedState w14:val="2612" w14:font="MS Gothic"/>
              <w14:uncheckedState w14:val="2610" w14:font="MS Gothic"/>
            </w14:checkbox>
          </w:sdtPr>
          <w:sdtEndPr/>
          <w:sdtContent>
            <w:tc>
              <w:tcPr>
                <w:tcW w:w="625" w:type="dxa"/>
              </w:tcPr>
              <w:p w14:paraId="1B5D343B" w14:textId="77777777" w:rsidR="00D432AF" w:rsidRDefault="00D432AF" w:rsidP="00366A0E">
                <w:pPr>
                  <w:tabs>
                    <w:tab w:val="left" w:pos="360"/>
                  </w:tabs>
                  <w:jc w:val="center"/>
                </w:pPr>
                <w:r>
                  <w:rPr>
                    <w:rFonts w:ascii="MS Gothic" w:eastAsia="MS Gothic" w:hAnsi="MS Gothic" w:hint="eastAsia"/>
                  </w:rPr>
                  <w:t>☐</w:t>
                </w:r>
              </w:p>
            </w:tc>
          </w:sdtContent>
        </w:sdt>
        <w:tc>
          <w:tcPr>
            <w:tcW w:w="1440" w:type="dxa"/>
          </w:tcPr>
          <w:p w14:paraId="61A9865C" w14:textId="77777777" w:rsidR="00D432AF" w:rsidRDefault="00D432AF" w:rsidP="00366A0E">
            <w:pPr>
              <w:tabs>
                <w:tab w:val="left" w:pos="360"/>
              </w:tabs>
            </w:pPr>
            <w:r w:rsidRPr="00393B06">
              <w:rPr>
                <w:rFonts w:eastAsia="Times New Roman" w:cs="Arial"/>
                <w:color w:val="000000"/>
                <w:shd w:val="clear" w:color="auto" w:fill="FFFFFF"/>
              </w:rPr>
              <w:t>Chelsea</w:t>
            </w:r>
          </w:p>
        </w:tc>
        <w:sdt>
          <w:sdtPr>
            <w:id w:val="-1086537952"/>
            <w14:checkbox>
              <w14:checked w14:val="0"/>
              <w14:checkedState w14:val="2612" w14:font="MS Gothic"/>
              <w14:uncheckedState w14:val="2610" w14:font="MS Gothic"/>
            </w14:checkbox>
          </w:sdtPr>
          <w:sdtEndPr/>
          <w:sdtContent>
            <w:tc>
              <w:tcPr>
                <w:tcW w:w="630" w:type="dxa"/>
              </w:tcPr>
              <w:p w14:paraId="3F9469D6" w14:textId="77777777" w:rsidR="00D432AF" w:rsidRDefault="00D432AF" w:rsidP="00366A0E">
                <w:pPr>
                  <w:tabs>
                    <w:tab w:val="left" w:pos="360"/>
                  </w:tabs>
                  <w:jc w:val="center"/>
                </w:pPr>
                <w:r>
                  <w:rPr>
                    <w:rFonts w:ascii="MS Gothic" w:eastAsia="MS Gothic" w:hAnsi="MS Gothic" w:hint="eastAsia"/>
                  </w:rPr>
                  <w:t>☐</w:t>
                </w:r>
              </w:p>
            </w:tc>
          </w:sdtContent>
        </w:sdt>
        <w:tc>
          <w:tcPr>
            <w:tcW w:w="4230" w:type="dxa"/>
          </w:tcPr>
          <w:p w14:paraId="3BAD1E98" w14:textId="77777777" w:rsidR="00D432AF" w:rsidRDefault="00D432AF" w:rsidP="00366A0E">
            <w:pPr>
              <w:tabs>
                <w:tab w:val="left" w:pos="360"/>
              </w:tabs>
            </w:pPr>
            <w:r w:rsidRPr="00393B06">
              <w:rPr>
                <w:rFonts w:eastAsia="Times New Roman" w:cs="Arial"/>
                <w:color w:val="000000"/>
                <w:shd w:val="clear" w:color="auto" w:fill="FFFFFF"/>
              </w:rPr>
              <w:t>Randolph</w:t>
            </w:r>
          </w:p>
        </w:tc>
        <w:sdt>
          <w:sdtPr>
            <w:id w:val="-84156415"/>
            <w14:checkbox>
              <w14:checked w14:val="0"/>
              <w14:checkedState w14:val="2612" w14:font="MS Gothic"/>
              <w14:uncheckedState w14:val="2610" w14:font="MS Gothic"/>
            </w14:checkbox>
          </w:sdtPr>
          <w:sdtEndPr/>
          <w:sdtContent>
            <w:tc>
              <w:tcPr>
                <w:tcW w:w="630" w:type="dxa"/>
              </w:tcPr>
              <w:p w14:paraId="7B7B7D9D" w14:textId="77777777" w:rsidR="00D432AF" w:rsidRDefault="00D432AF" w:rsidP="00366A0E">
                <w:pPr>
                  <w:tabs>
                    <w:tab w:val="left" w:pos="360"/>
                  </w:tabs>
                  <w:jc w:val="center"/>
                </w:pPr>
                <w:r>
                  <w:rPr>
                    <w:rFonts w:ascii="MS Gothic" w:eastAsia="MS Gothic" w:hAnsi="MS Gothic" w:hint="eastAsia"/>
                  </w:rPr>
                  <w:t>☐</w:t>
                </w:r>
              </w:p>
            </w:tc>
          </w:sdtContent>
        </w:sdt>
        <w:tc>
          <w:tcPr>
            <w:tcW w:w="1795" w:type="dxa"/>
          </w:tcPr>
          <w:p w14:paraId="4B8EEC6A" w14:textId="77777777" w:rsidR="00D432AF" w:rsidRDefault="00D432AF" w:rsidP="00366A0E">
            <w:pPr>
              <w:tabs>
                <w:tab w:val="left" w:pos="360"/>
              </w:tabs>
            </w:pPr>
            <w:r w:rsidRPr="00393B06">
              <w:rPr>
                <w:rFonts w:eastAsia="Times New Roman" w:cs="Arial"/>
                <w:color w:val="000000"/>
                <w:shd w:val="clear" w:color="auto" w:fill="FFFFFF"/>
              </w:rPr>
              <w:t>West Fairlee</w:t>
            </w:r>
          </w:p>
        </w:tc>
      </w:tr>
      <w:tr w:rsidR="00D432AF" w14:paraId="1B568B1A" w14:textId="77777777" w:rsidTr="00366A0E">
        <w:sdt>
          <w:sdtPr>
            <w:id w:val="149568268"/>
            <w14:checkbox>
              <w14:checked w14:val="0"/>
              <w14:checkedState w14:val="2612" w14:font="MS Gothic"/>
              <w14:uncheckedState w14:val="2610" w14:font="MS Gothic"/>
            </w14:checkbox>
          </w:sdtPr>
          <w:sdtEndPr/>
          <w:sdtContent>
            <w:tc>
              <w:tcPr>
                <w:tcW w:w="625" w:type="dxa"/>
              </w:tcPr>
              <w:p w14:paraId="26E81D59" w14:textId="77777777" w:rsidR="00D432AF" w:rsidRDefault="00D432AF" w:rsidP="00366A0E">
                <w:pPr>
                  <w:tabs>
                    <w:tab w:val="left" w:pos="360"/>
                  </w:tabs>
                  <w:jc w:val="center"/>
                </w:pPr>
                <w:r>
                  <w:rPr>
                    <w:rFonts w:ascii="MS Gothic" w:eastAsia="MS Gothic" w:hAnsi="MS Gothic" w:hint="eastAsia"/>
                  </w:rPr>
                  <w:t>☐</w:t>
                </w:r>
              </w:p>
            </w:tc>
          </w:sdtContent>
        </w:sdt>
        <w:tc>
          <w:tcPr>
            <w:tcW w:w="1440" w:type="dxa"/>
          </w:tcPr>
          <w:p w14:paraId="31BA9A74" w14:textId="77777777" w:rsidR="00D432AF" w:rsidRDefault="00D432AF" w:rsidP="00366A0E">
            <w:pPr>
              <w:tabs>
                <w:tab w:val="left" w:pos="360"/>
              </w:tabs>
            </w:pPr>
            <w:r w:rsidRPr="00393B06">
              <w:rPr>
                <w:rFonts w:eastAsia="Times New Roman" w:cs="Arial"/>
                <w:color w:val="000000"/>
                <w:shd w:val="clear" w:color="auto" w:fill="FFFFFF"/>
              </w:rPr>
              <w:t>Chester</w:t>
            </w:r>
          </w:p>
        </w:tc>
        <w:sdt>
          <w:sdtPr>
            <w:id w:val="-1431035044"/>
            <w14:checkbox>
              <w14:checked w14:val="0"/>
              <w14:checkedState w14:val="2612" w14:font="MS Gothic"/>
              <w14:uncheckedState w14:val="2610" w14:font="MS Gothic"/>
            </w14:checkbox>
          </w:sdtPr>
          <w:sdtEndPr/>
          <w:sdtContent>
            <w:tc>
              <w:tcPr>
                <w:tcW w:w="630" w:type="dxa"/>
              </w:tcPr>
              <w:p w14:paraId="5EC413AE" w14:textId="77777777" w:rsidR="00D432AF" w:rsidRDefault="00D432AF" w:rsidP="00366A0E">
                <w:pPr>
                  <w:tabs>
                    <w:tab w:val="left" w:pos="360"/>
                  </w:tabs>
                  <w:jc w:val="center"/>
                </w:pPr>
                <w:r>
                  <w:rPr>
                    <w:rFonts w:ascii="MS Gothic" w:eastAsia="MS Gothic" w:hAnsi="MS Gothic" w:hint="eastAsia"/>
                  </w:rPr>
                  <w:t>☐</w:t>
                </w:r>
              </w:p>
            </w:tc>
          </w:sdtContent>
        </w:sdt>
        <w:tc>
          <w:tcPr>
            <w:tcW w:w="4230" w:type="dxa"/>
          </w:tcPr>
          <w:p w14:paraId="2333D540" w14:textId="77777777" w:rsidR="00D432AF" w:rsidRDefault="00D432AF" w:rsidP="00366A0E">
            <w:pPr>
              <w:tabs>
                <w:tab w:val="left" w:pos="360"/>
              </w:tabs>
            </w:pPr>
            <w:r w:rsidRPr="00393B06">
              <w:rPr>
                <w:rFonts w:eastAsia="Times New Roman" w:cs="Arial"/>
                <w:color w:val="000000"/>
                <w:shd w:val="clear" w:color="auto" w:fill="FFFFFF"/>
              </w:rPr>
              <w:t>Reading</w:t>
            </w:r>
          </w:p>
        </w:tc>
        <w:sdt>
          <w:sdtPr>
            <w:id w:val="764967554"/>
            <w14:checkbox>
              <w14:checked w14:val="0"/>
              <w14:checkedState w14:val="2612" w14:font="MS Gothic"/>
              <w14:uncheckedState w14:val="2610" w14:font="MS Gothic"/>
            </w14:checkbox>
          </w:sdtPr>
          <w:sdtEndPr/>
          <w:sdtContent>
            <w:tc>
              <w:tcPr>
                <w:tcW w:w="630" w:type="dxa"/>
              </w:tcPr>
              <w:p w14:paraId="1688C654" w14:textId="77777777" w:rsidR="00D432AF" w:rsidRDefault="00D432AF" w:rsidP="00366A0E">
                <w:pPr>
                  <w:tabs>
                    <w:tab w:val="left" w:pos="360"/>
                  </w:tabs>
                  <w:jc w:val="center"/>
                </w:pPr>
                <w:r>
                  <w:rPr>
                    <w:rFonts w:ascii="MS Gothic" w:eastAsia="MS Gothic" w:hAnsi="MS Gothic" w:hint="eastAsia"/>
                  </w:rPr>
                  <w:t>☐</w:t>
                </w:r>
              </w:p>
            </w:tc>
          </w:sdtContent>
        </w:sdt>
        <w:tc>
          <w:tcPr>
            <w:tcW w:w="1795" w:type="dxa"/>
          </w:tcPr>
          <w:p w14:paraId="182D4256" w14:textId="77777777" w:rsidR="00D432AF" w:rsidRDefault="00D432AF" w:rsidP="00366A0E">
            <w:pPr>
              <w:tabs>
                <w:tab w:val="left" w:pos="360"/>
              </w:tabs>
            </w:pPr>
            <w:r w:rsidRPr="00393B06">
              <w:rPr>
                <w:rFonts w:eastAsia="Times New Roman" w:cs="Arial"/>
                <w:color w:val="000000"/>
                <w:shd w:val="clear" w:color="auto" w:fill="FFFFFF"/>
              </w:rPr>
              <w:t>West Windsor</w:t>
            </w:r>
          </w:p>
        </w:tc>
      </w:tr>
      <w:tr w:rsidR="00D432AF" w14:paraId="16ADE55D" w14:textId="77777777" w:rsidTr="00366A0E">
        <w:sdt>
          <w:sdtPr>
            <w:id w:val="240997542"/>
            <w14:checkbox>
              <w14:checked w14:val="0"/>
              <w14:checkedState w14:val="2612" w14:font="MS Gothic"/>
              <w14:uncheckedState w14:val="2610" w14:font="MS Gothic"/>
            </w14:checkbox>
          </w:sdtPr>
          <w:sdtEndPr/>
          <w:sdtContent>
            <w:tc>
              <w:tcPr>
                <w:tcW w:w="625" w:type="dxa"/>
              </w:tcPr>
              <w:p w14:paraId="62231E37" w14:textId="77777777" w:rsidR="00D432AF" w:rsidRDefault="00D432AF" w:rsidP="00366A0E">
                <w:pPr>
                  <w:tabs>
                    <w:tab w:val="left" w:pos="360"/>
                  </w:tabs>
                  <w:jc w:val="center"/>
                </w:pPr>
                <w:r>
                  <w:rPr>
                    <w:rFonts w:ascii="MS Gothic" w:eastAsia="MS Gothic" w:hAnsi="MS Gothic" w:hint="eastAsia"/>
                  </w:rPr>
                  <w:t>☐</w:t>
                </w:r>
              </w:p>
            </w:tc>
          </w:sdtContent>
        </w:sdt>
        <w:tc>
          <w:tcPr>
            <w:tcW w:w="1440" w:type="dxa"/>
          </w:tcPr>
          <w:p w14:paraId="784AFF8A" w14:textId="77777777" w:rsidR="00D432AF" w:rsidRDefault="00D432AF" w:rsidP="00366A0E">
            <w:pPr>
              <w:tabs>
                <w:tab w:val="left" w:pos="360"/>
              </w:tabs>
            </w:pPr>
            <w:r w:rsidRPr="00393B06">
              <w:rPr>
                <w:rFonts w:eastAsia="Times New Roman" w:cs="Arial"/>
                <w:color w:val="000000"/>
                <w:shd w:val="clear" w:color="auto" w:fill="FFFFFF"/>
              </w:rPr>
              <w:t>Corinth</w:t>
            </w:r>
          </w:p>
        </w:tc>
        <w:sdt>
          <w:sdtPr>
            <w:id w:val="762654850"/>
            <w14:checkbox>
              <w14:checked w14:val="0"/>
              <w14:checkedState w14:val="2612" w14:font="MS Gothic"/>
              <w14:uncheckedState w14:val="2610" w14:font="MS Gothic"/>
            </w14:checkbox>
          </w:sdtPr>
          <w:sdtEndPr/>
          <w:sdtContent>
            <w:tc>
              <w:tcPr>
                <w:tcW w:w="630" w:type="dxa"/>
              </w:tcPr>
              <w:p w14:paraId="703A4FFC" w14:textId="77777777" w:rsidR="00D432AF" w:rsidRDefault="00D432AF" w:rsidP="00366A0E">
                <w:pPr>
                  <w:tabs>
                    <w:tab w:val="left" w:pos="360"/>
                  </w:tabs>
                  <w:jc w:val="center"/>
                </w:pPr>
                <w:r>
                  <w:rPr>
                    <w:rFonts w:ascii="MS Gothic" w:eastAsia="MS Gothic" w:hAnsi="MS Gothic" w:hint="eastAsia"/>
                  </w:rPr>
                  <w:t>☐</w:t>
                </w:r>
              </w:p>
            </w:tc>
          </w:sdtContent>
        </w:sdt>
        <w:tc>
          <w:tcPr>
            <w:tcW w:w="4230" w:type="dxa"/>
          </w:tcPr>
          <w:p w14:paraId="081B6452" w14:textId="77777777" w:rsidR="00D432AF" w:rsidRDefault="00D432AF" w:rsidP="00366A0E">
            <w:pPr>
              <w:tabs>
                <w:tab w:val="left" w:pos="360"/>
              </w:tabs>
            </w:pPr>
            <w:r w:rsidRPr="00393B06">
              <w:rPr>
                <w:rFonts w:eastAsia="Times New Roman" w:cs="Arial"/>
                <w:color w:val="000000"/>
                <w:shd w:val="clear" w:color="auto" w:fill="FFFFFF"/>
              </w:rPr>
              <w:t>Rochester</w:t>
            </w:r>
          </w:p>
        </w:tc>
        <w:sdt>
          <w:sdtPr>
            <w:id w:val="-1171799700"/>
            <w14:checkbox>
              <w14:checked w14:val="0"/>
              <w14:checkedState w14:val="2612" w14:font="MS Gothic"/>
              <w14:uncheckedState w14:val="2610" w14:font="MS Gothic"/>
            </w14:checkbox>
          </w:sdtPr>
          <w:sdtEndPr/>
          <w:sdtContent>
            <w:tc>
              <w:tcPr>
                <w:tcW w:w="630" w:type="dxa"/>
              </w:tcPr>
              <w:p w14:paraId="1DE45550" w14:textId="77777777" w:rsidR="00D432AF" w:rsidRDefault="00D432AF" w:rsidP="00366A0E">
                <w:pPr>
                  <w:tabs>
                    <w:tab w:val="left" w:pos="360"/>
                  </w:tabs>
                  <w:jc w:val="center"/>
                </w:pPr>
                <w:r>
                  <w:rPr>
                    <w:rFonts w:ascii="MS Gothic" w:eastAsia="MS Gothic" w:hAnsi="MS Gothic" w:hint="eastAsia"/>
                  </w:rPr>
                  <w:t>☐</w:t>
                </w:r>
              </w:p>
            </w:tc>
          </w:sdtContent>
        </w:sdt>
        <w:tc>
          <w:tcPr>
            <w:tcW w:w="1795" w:type="dxa"/>
          </w:tcPr>
          <w:p w14:paraId="5BA9A864" w14:textId="77777777" w:rsidR="00D432AF" w:rsidRDefault="00D432AF" w:rsidP="00366A0E">
            <w:pPr>
              <w:tabs>
                <w:tab w:val="left" w:pos="360"/>
              </w:tabs>
            </w:pPr>
            <w:r w:rsidRPr="00393B06">
              <w:rPr>
                <w:rFonts w:eastAsia="Times New Roman" w:cs="Arial"/>
                <w:color w:val="000000"/>
                <w:shd w:val="clear" w:color="auto" w:fill="FFFFFF"/>
              </w:rPr>
              <w:t>Weston</w:t>
            </w:r>
          </w:p>
        </w:tc>
      </w:tr>
      <w:tr w:rsidR="00D432AF" w14:paraId="6A6CCE4F" w14:textId="77777777" w:rsidTr="00366A0E">
        <w:sdt>
          <w:sdtPr>
            <w:id w:val="-1802997140"/>
            <w14:checkbox>
              <w14:checked w14:val="0"/>
              <w14:checkedState w14:val="2612" w14:font="MS Gothic"/>
              <w14:uncheckedState w14:val="2610" w14:font="MS Gothic"/>
            </w14:checkbox>
          </w:sdtPr>
          <w:sdtEndPr/>
          <w:sdtContent>
            <w:tc>
              <w:tcPr>
                <w:tcW w:w="625" w:type="dxa"/>
              </w:tcPr>
              <w:p w14:paraId="2844DCE1" w14:textId="77777777" w:rsidR="00D432AF" w:rsidRDefault="00D432AF" w:rsidP="00366A0E">
                <w:pPr>
                  <w:tabs>
                    <w:tab w:val="left" w:pos="360"/>
                  </w:tabs>
                  <w:jc w:val="center"/>
                </w:pPr>
                <w:r>
                  <w:rPr>
                    <w:rFonts w:ascii="MS Gothic" w:eastAsia="MS Gothic" w:hAnsi="MS Gothic" w:hint="eastAsia"/>
                  </w:rPr>
                  <w:t>☐</w:t>
                </w:r>
              </w:p>
            </w:tc>
          </w:sdtContent>
        </w:sdt>
        <w:tc>
          <w:tcPr>
            <w:tcW w:w="1440" w:type="dxa"/>
          </w:tcPr>
          <w:p w14:paraId="74DA7123" w14:textId="77777777" w:rsidR="00D432AF" w:rsidRDefault="00D432AF" w:rsidP="00366A0E">
            <w:pPr>
              <w:tabs>
                <w:tab w:val="left" w:pos="360"/>
              </w:tabs>
            </w:pPr>
            <w:r w:rsidRPr="00393B06">
              <w:rPr>
                <w:rFonts w:eastAsia="Times New Roman" w:cs="Arial"/>
                <w:color w:val="000000"/>
                <w:shd w:val="clear" w:color="auto" w:fill="FFFFFF"/>
              </w:rPr>
              <w:t>Fairlee</w:t>
            </w:r>
          </w:p>
        </w:tc>
        <w:sdt>
          <w:sdtPr>
            <w:id w:val="-1992010637"/>
            <w14:checkbox>
              <w14:checked w14:val="0"/>
              <w14:checkedState w14:val="2612" w14:font="MS Gothic"/>
              <w14:uncheckedState w14:val="2610" w14:font="MS Gothic"/>
            </w14:checkbox>
          </w:sdtPr>
          <w:sdtEndPr/>
          <w:sdtContent>
            <w:tc>
              <w:tcPr>
                <w:tcW w:w="630" w:type="dxa"/>
              </w:tcPr>
              <w:p w14:paraId="7B333DE7" w14:textId="77777777" w:rsidR="00D432AF" w:rsidRDefault="00D432AF" w:rsidP="00366A0E">
                <w:pPr>
                  <w:tabs>
                    <w:tab w:val="left" w:pos="360"/>
                  </w:tabs>
                  <w:jc w:val="center"/>
                </w:pPr>
                <w:r>
                  <w:rPr>
                    <w:rFonts w:ascii="MS Gothic" w:eastAsia="MS Gothic" w:hAnsi="MS Gothic" w:hint="eastAsia"/>
                  </w:rPr>
                  <w:t>☐</w:t>
                </w:r>
              </w:p>
            </w:tc>
          </w:sdtContent>
        </w:sdt>
        <w:tc>
          <w:tcPr>
            <w:tcW w:w="4230" w:type="dxa"/>
          </w:tcPr>
          <w:p w14:paraId="77DAC039" w14:textId="77777777" w:rsidR="00D432AF" w:rsidRDefault="00D432AF" w:rsidP="00366A0E">
            <w:pPr>
              <w:tabs>
                <w:tab w:val="left" w:pos="360"/>
              </w:tabs>
            </w:pPr>
            <w:r w:rsidRPr="00393B06">
              <w:rPr>
                <w:rFonts w:eastAsia="Times New Roman" w:cs="Arial"/>
                <w:color w:val="000000"/>
                <w:shd w:val="clear" w:color="auto" w:fill="FFFFFF"/>
              </w:rPr>
              <w:t>Rockingham (including Bellows Falls)</w:t>
            </w:r>
          </w:p>
        </w:tc>
        <w:sdt>
          <w:sdtPr>
            <w:id w:val="-686210232"/>
            <w14:checkbox>
              <w14:checked w14:val="0"/>
              <w14:checkedState w14:val="2612" w14:font="MS Gothic"/>
              <w14:uncheckedState w14:val="2610" w14:font="MS Gothic"/>
            </w14:checkbox>
          </w:sdtPr>
          <w:sdtEndPr/>
          <w:sdtContent>
            <w:tc>
              <w:tcPr>
                <w:tcW w:w="630" w:type="dxa"/>
              </w:tcPr>
              <w:p w14:paraId="1E0D4DE9" w14:textId="77777777" w:rsidR="00D432AF" w:rsidRDefault="00D432AF" w:rsidP="00366A0E">
                <w:pPr>
                  <w:tabs>
                    <w:tab w:val="left" w:pos="360"/>
                  </w:tabs>
                  <w:jc w:val="center"/>
                </w:pPr>
                <w:r>
                  <w:rPr>
                    <w:rFonts w:ascii="MS Gothic" w:eastAsia="MS Gothic" w:hAnsi="MS Gothic" w:hint="eastAsia"/>
                  </w:rPr>
                  <w:t>☐</w:t>
                </w:r>
              </w:p>
            </w:tc>
          </w:sdtContent>
        </w:sdt>
        <w:tc>
          <w:tcPr>
            <w:tcW w:w="1795" w:type="dxa"/>
          </w:tcPr>
          <w:p w14:paraId="7F729937" w14:textId="77777777" w:rsidR="00D432AF" w:rsidRDefault="00D432AF" w:rsidP="00366A0E">
            <w:pPr>
              <w:tabs>
                <w:tab w:val="left" w:pos="360"/>
              </w:tabs>
            </w:pPr>
            <w:r w:rsidRPr="00393B06">
              <w:rPr>
                <w:rFonts w:eastAsia="Times New Roman" w:cs="Arial"/>
                <w:color w:val="000000"/>
                <w:shd w:val="clear" w:color="auto" w:fill="FFFFFF"/>
              </w:rPr>
              <w:t>Windham</w:t>
            </w:r>
          </w:p>
        </w:tc>
      </w:tr>
      <w:tr w:rsidR="00D432AF" w14:paraId="3CF9484F" w14:textId="77777777" w:rsidTr="00366A0E">
        <w:sdt>
          <w:sdtPr>
            <w:id w:val="1957135306"/>
            <w14:checkbox>
              <w14:checked w14:val="0"/>
              <w14:checkedState w14:val="2612" w14:font="MS Gothic"/>
              <w14:uncheckedState w14:val="2610" w14:font="MS Gothic"/>
            </w14:checkbox>
          </w:sdtPr>
          <w:sdtEndPr/>
          <w:sdtContent>
            <w:tc>
              <w:tcPr>
                <w:tcW w:w="625" w:type="dxa"/>
              </w:tcPr>
              <w:p w14:paraId="6B33AC4D" w14:textId="77777777" w:rsidR="00D432AF" w:rsidRDefault="00D432AF" w:rsidP="00366A0E">
                <w:pPr>
                  <w:tabs>
                    <w:tab w:val="left" w:pos="360"/>
                  </w:tabs>
                  <w:jc w:val="center"/>
                </w:pPr>
                <w:r>
                  <w:rPr>
                    <w:rFonts w:ascii="MS Gothic" w:eastAsia="MS Gothic" w:hAnsi="MS Gothic" w:hint="eastAsia"/>
                  </w:rPr>
                  <w:t>☐</w:t>
                </w:r>
              </w:p>
            </w:tc>
          </w:sdtContent>
        </w:sdt>
        <w:tc>
          <w:tcPr>
            <w:tcW w:w="1440" w:type="dxa"/>
          </w:tcPr>
          <w:p w14:paraId="3865ECA0" w14:textId="77777777" w:rsidR="00D432AF" w:rsidRDefault="00D432AF" w:rsidP="00366A0E">
            <w:pPr>
              <w:tabs>
                <w:tab w:val="left" w:pos="360"/>
              </w:tabs>
            </w:pPr>
            <w:r w:rsidRPr="00393B06">
              <w:rPr>
                <w:rFonts w:eastAsia="Times New Roman" w:cs="Arial"/>
                <w:color w:val="000000"/>
                <w:shd w:val="clear" w:color="auto" w:fill="FFFFFF"/>
              </w:rPr>
              <w:t>Grafton</w:t>
            </w:r>
          </w:p>
        </w:tc>
        <w:sdt>
          <w:sdtPr>
            <w:id w:val="-520556446"/>
            <w14:checkbox>
              <w14:checked w14:val="0"/>
              <w14:checkedState w14:val="2612" w14:font="MS Gothic"/>
              <w14:uncheckedState w14:val="2610" w14:font="MS Gothic"/>
            </w14:checkbox>
          </w:sdtPr>
          <w:sdtEndPr/>
          <w:sdtContent>
            <w:tc>
              <w:tcPr>
                <w:tcW w:w="630" w:type="dxa"/>
              </w:tcPr>
              <w:p w14:paraId="39338A45" w14:textId="77777777" w:rsidR="00D432AF" w:rsidRDefault="00D432AF" w:rsidP="00366A0E">
                <w:pPr>
                  <w:tabs>
                    <w:tab w:val="left" w:pos="360"/>
                  </w:tabs>
                  <w:jc w:val="center"/>
                </w:pPr>
                <w:r>
                  <w:rPr>
                    <w:rFonts w:ascii="MS Gothic" w:eastAsia="MS Gothic" w:hAnsi="MS Gothic" w:hint="eastAsia"/>
                  </w:rPr>
                  <w:t>☐</w:t>
                </w:r>
              </w:p>
            </w:tc>
          </w:sdtContent>
        </w:sdt>
        <w:tc>
          <w:tcPr>
            <w:tcW w:w="4230" w:type="dxa"/>
          </w:tcPr>
          <w:p w14:paraId="094C523C" w14:textId="77777777" w:rsidR="00D432AF" w:rsidRDefault="00D432AF" w:rsidP="00366A0E">
            <w:pPr>
              <w:tabs>
                <w:tab w:val="left" w:pos="360"/>
              </w:tabs>
            </w:pPr>
            <w:r w:rsidRPr="00393B06">
              <w:rPr>
                <w:rFonts w:eastAsia="Times New Roman" w:cs="Arial"/>
                <w:color w:val="000000"/>
                <w:shd w:val="clear" w:color="auto" w:fill="FFFFFF"/>
              </w:rPr>
              <w:t>Royalton</w:t>
            </w:r>
          </w:p>
        </w:tc>
        <w:sdt>
          <w:sdtPr>
            <w:id w:val="2104298870"/>
            <w14:checkbox>
              <w14:checked w14:val="0"/>
              <w14:checkedState w14:val="2612" w14:font="MS Gothic"/>
              <w14:uncheckedState w14:val="2610" w14:font="MS Gothic"/>
            </w14:checkbox>
          </w:sdtPr>
          <w:sdtEndPr/>
          <w:sdtContent>
            <w:tc>
              <w:tcPr>
                <w:tcW w:w="630" w:type="dxa"/>
              </w:tcPr>
              <w:p w14:paraId="4FFB811E" w14:textId="77777777" w:rsidR="00D432AF" w:rsidRDefault="00D432AF" w:rsidP="00366A0E">
                <w:pPr>
                  <w:tabs>
                    <w:tab w:val="left" w:pos="360"/>
                  </w:tabs>
                  <w:jc w:val="center"/>
                </w:pPr>
                <w:r>
                  <w:rPr>
                    <w:rFonts w:ascii="MS Gothic" w:eastAsia="MS Gothic" w:hAnsi="MS Gothic" w:hint="eastAsia"/>
                  </w:rPr>
                  <w:t>☐</w:t>
                </w:r>
              </w:p>
            </w:tc>
          </w:sdtContent>
        </w:sdt>
        <w:tc>
          <w:tcPr>
            <w:tcW w:w="1795" w:type="dxa"/>
          </w:tcPr>
          <w:p w14:paraId="7E953403" w14:textId="77777777" w:rsidR="00D432AF" w:rsidRDefault="00D432AF" w:rsidP="00366A0E">
            <w:pPr>
              <w:tabs>
                <w:tab w:val="left" w:pos="360"/>
              </w:tabs>
            </w:pPr>
            <w:r w:rsidRPr="00393B06">
              <w:rPr>
                <w:rFonts w:eastAsia="Times New Roman" w:cs="Arial"/>
                <w:color w:val="000000"/>
                <w:shd w:val="clear" w:color="auto" w:fill="FFFFFF"/>
              </w:rPr>
              <w:t>Windsor</w:t>
            </w:r>
          </w:p>
        </w:tc>
      </w:tr>
      <w:tr w:rsidR="00D432AF" w14:paraId="4BAA2317" w14:textId="77777777" w:rsidTr="00366A0E">
        <w:tc>
          <w:tcPr>
            <w:tcW w:w="625" w:type="dxa"/>
            <w:shd w:val="clear" w:color="auto" w:fill="D9D9D9" w:themeFill="background1" w:themeFillShade="D9"/>
          </w:tcPr>
          <w:p w14:paraId="4257C3DC" w14:textId="77777777" w:rsidR="00D432AF" w:rsidRDefault="00D432AF" w:rsidP="00366A0E">
            <w:pPr>
              <w:tabs>
                <w:tab w:val="left" w:pos="360"/>
              </w:tabs>
              <w:jc w:val="center"/>
            </w:pPr>
          </w:p>
        </w:tc>
        <w:tc>
          <w:tcPr>
            <w:tcW w:w="1440" w:type="dxa"/>
            <w:shd w:val="clear" w:color="auto" w:fill="D9D9D9" w:themeFill="background1" w:themeFillShade="D9"/>
          </w:tcPr>
          <w:p w14:paraId="3C019B80" w14:textId="77777777" w:rsidR="00D432AF" w:rsidRDefault="00D432AF" w:rsidP="00366A0E">
            <w:pPr>
              <w:tabs>
                <w:tab w:val="left" w:pos="360"/>
              </w:tabs>
            </w:pPr>
          </w:p>
        </w:tc>
        <w:sdt>
          <w:sdtPr>
            <w:id w:val="807444120"/>
            <w14:checkbox>
              <w14:checked w14:val="0"/>
              <w14:checkedState w14:val="2612" w14:font="MS Gothic"/>
              <w14:uncheckedState w14:val="2610" w14:font="MS Gothic"/>
            </w14:checkbox>
          </w:sdtPr>
          <w:sdtEndPr/>
          <w:sdtContent>
            <w:tc>
              <w:tcPr>
                <w:tcW w:w="630" w:type="dxa"/>
              </w:tcPr>
              <w:p w14:paraId="24B74968" w14:textId="77777777" w:rsidR="00D432AF" w:rsidRDefault="00D432AF" w:rsidP="00366A0E">
                <w:pPr>
                  <w:tabs>
                    <w:tab w:val="left" w:pos="360"/>
                  </w:tabs>
                  <w:jc w:val="center"/>
                </w:pPr>
                <w:r>
                  <w:rPr>
                    <w:rFonts w:ascii="MS Gothic" w:eastAsia="MS Gothic" w:hAnsi="MS Gothic" w:hint="eastAsia"/>
                  </w:rPr>
                  <w:t>☐</w:t>
                </w:r>
              </w:p>
            </w:tc>
          </w:sdtContent>
        </w:sdt>
        <w:tc>
          <w:tcPr>
            <w:tcW w:w="4230" w:type="dxa"/>
          </w:tcPr>
          <w:p w14:paraId="2687CE55" w14:textId="77777777" w:rsidR="00D432AF" w:rsidRDefault="00D432AF" w:rsidP="00366A0E">
            <w:pPr>
              <w:tabs>
                <w:tab w:val="left" w:pos="360"/>
              </w:tabs>
            </w:pPr>
            <w:r w:rsidRPr="00393B06">
              <w:rPr>
                <w:rFonts w:eastAsia="Times New Roman" w:cs="Arial"/>
                <w:color w:val="000000"/>
                <w:shd w:val="clear" w:color="auto" w:fill="FFFFFF"/>
              </w:rPr>
              <w:t>Sharon</w:t>
            </w:r>
          </w:p>
        </w:tc>
        <w:sdt>
          <w:sdtPr>
            <w:id w:val="-385793030"/>
            <w14:checkbox>
              <w14:checked w14:val="0"/>
              <w14:checkedState w14:val="2612" w14:font="MS Gothic"/>
              <w14:uncheckedState w14:val="2610" w14:font="MS Gothic"/>
            </w14:checkbox>
          </w:sdtPr>
          <w:sdtEndPr/>
          <w:sdtContent>
            <w:tc>
              <w:tcPr>
                <w:tcW w:w="630" w:type="dxa"/>
              </w:tcPr>
              <w:p w14:paraId="43036B85" w14:textId="77777777" w:rsidR="00D432AF" w:rsidRDefault="00D432AF" w:rsidP="00366A0E">
                <w:pPr>
                  <w:tabs>
                    <w:tab w:val="left" w:pos="360"/>
                  </w:tabs>
                  <w:jc w:val="center"/>
                </w:pPr>
                <w:r>
                  <w:rPr>
                    <w:rFonts w:ascii="MS Gothic" w:eastAsia="MS Gothic" w:hAnsi="MS Gothic" w:hint="eastAsia"/>
                  </w:rPr>
                  <w:t>☐</w:t>
                </w:r>
              </w:p>
            </w:tc>
          </w:sdtContent>
        </w:sdt>
        <w:tc>
          <w:tcPr>
            <w:tcW w:w="1795" w:type="dxa"/>
          </w:tcPr>
          <w:p w14:paraId="7540A295" w14:textId="77777777" w:rsidR="00D432AF" w:rsidRDefault="00D432AF" w:rsidP="00366A0E">
            <w:pPr>
              <w:tabs>
                <w:tab w:val="left" w:pos="360"/>
              </w:tabs>
            </w:pPr>
            <w:r w:rsidRPr="00393B06">
              <w:rPr>
                <w:rFonts w:eastAsia="Times New Roman" w:cs="Arial"/>
                <w:color w:val="000000"/>
                <w:shd w:val="clear" w:color="auto" w:fill="FFFFFF"/>
              </w:rPr>
              <w:t>Woodstock</w:t>
            </w:r>
          </w:p>
        </w:tc>
      </w:tr>
    </w:tbl>
    <w:p w14:paraId="6DF6C9DA" w14:textId="77777777" w:rsidR="00D432AF" w:rsidRDefault="00D432AF" w:rsidP="00D432AF">
      <w:pPr>
        <w:tabs>
          <w:tab w:val="left" w:pos="360"/>
        </w:tabs>
        <w:contextualSpacing/>
      </w:pPr>
    </w:p>
    <w:p w14:paraId="559701A5" w14:textId="7872FA3C" w:rsidR="00375E23" w:rsidRDefault="00375E23" w:rsidP="00D432AF">
      <w:pPr>
        <w:tabs>
          <w:tab w:val="left" w:pos="360"/>
        </w:tabs>
      </w:pPr>
      <w:r>
        <w:t xml:space="preserve">Other towns project will impact (please list): </w:t>
      </w:r>
    </w:p>
    <w:p w14:paraId="507BD392" w14:textId="77777777" w:rsidR="000910D4" w:rsidRPr="00DE266A" w:rsidRDefault="000910D4" w:rsidP="00A675FC">
      <w:pPr>
        <w:tabs>
          <w:tab w:val="left" w:pos="360"/>
        </w:tabs>
      </w:pPr>
    </w:p>
    <w:p w14:paraId="1D2708E9" w14:textId="77777777" w:rsidR="004F21C0" w:rsidRPr="00DE266A" w:rsidRDefault="004F21C0" w:rsidP="00A675FC">
      <w:pPr>
        <w:tabs>
          <w:tab w:val="left" w:pos="360"/>
        </w:tabs>
        <w:spacing w:before="320"/>
      </w:pPr>
      <w:r w:rsidRPr="004F21C0">
        <w:t>III.</w:t>
      </w:r>
      <w:r w:rsidRPr="004F21C0">
        <w:tab/>
      </w:r>
      <w:r w:rsidRPr="00DE266A">
        <w:rPr>
          <w:u w:val="single"/>
        </w:rPr>
        <w:t>Project Description (1,</w:t>
      </w:r>
      <w:r w:rsidR="00022CC0">
        <w:rPr>
          <w:u w:val="single"/>
        </w:rPr>
        <w:t>2</w:t>
      </w:r>
      <w:r w:rsidRPr="00DE266A">
        <w:rPr>
          <w:u w:val="single"/>
        </w:rPr>
        <w:t>00 words)</w:t>
      </w:r>
    </w:p>
    <w:p w14:paraId="7D8D90AF" w14:textId="77777777" w:rsidR="00EE15FA" w:rsidRPr="00EE15FA" w:rsidRDefault="00EE15FA" w:rsidP="00EE15FA">
      <w:pPr>
        <w:tabs>
          <w:tab w:val="left" w:pos="360"/>
        </w:tabs>
        <w:rPr>
          <w:b/>
        </w:rPr>
      </w:pPr>
      <w:r w:rsidRPr="00EE15FA">
        <w:rPr>
          <w:b/>
        </w:rPr>
        <w:t>Project Overview</w:t>
      </w:r>
    </w:p>
    <w:tbl>
      <w:tblPr>
        <w:tblStyle w:val="TableGrid"/>
        <w:tblW w:w="0" w:type="auto"/>
        <w:tblLook w:val="04A0" w:firstRow="1" w:lastRow="0" w:firstColumn="1" w:lastColumn="0" w:noHBand="0" w:noVBand="1"/>
      </w:tblPr>
      <w:tblGrid>
        <w:gridCol w:w="3955"/>
        <w:gridCol w:w="5395"/>
      </w:tblGrid>
      <w:tr w:rsidR="00EE15FA" w14:paraId="2B511EAB" w14:textId="77777777" w:rsidTr="00E41331">
        <w:tc>
          <w:tcPr>
            <w:tcW w:w="3955" w:type="dxa"/>
          </w:tcPr>
          <w:p w14:paraId="3AF472B3" w14:textId="77777777" w:rsidR="00EE15FA" w:rsidRDefault="00EE15FA" w:rsidP="00EE15FA">
            <w:pPr>
              <w:tabs>
                <w:tab w:val="left" w:pos="360"/>
              </w:tabs>
            </w:pPr>
            <w:r>
              <w:t>Please summarize your project in 1-2 sentences</w:t>
            </w:r>
          </w:p>
        </w:tc>
        <w:tc>
          <w:tcPr>
            <w:tcW w:w="5395" w:type="dxa"/>
          </w:tcPr>
          <w:p w14:paraId="4EE110DF" w14:textId="77777777" w:rsidR="00EE15FA" w:rsidRDefault="00EE15FA" w:rsidP="00E41331">
            <w:pPr>
              <w:tabs>
                <w:tab w:val="left" w:pos="360"/>
              </w:tabs>
            </w:pPr>
          </w:p>
        </w:tc>
      </w:tr>
      <w:tr w:rsidR="00EE15FA" w14:paraId="79784016" w14:textId="77777777" w:rsidTr="00E41331">
        <w:tc>
          <w:tcPr>
            <w:tcW w:w="3955" w:type="dxa"/>
          </w:tcPr>
          <w:p w14:paraId="62124FEC" w14:textId="77777777" w:rsidR="00EE15FA" w:rsidRDefault="00EE15FA" w:rsidP="00E41331">
            <w:pPr>
              <w:tabs>
                <w:tab w:val="left" w:pos="360"/>
              </w:tabs>
            </w:pPr>
            <w:r>
              <w:t>Is your project focused on primary or secondary prevention?</w:t>
            </w:r>
          </w:p>
        </w:tc>
        <w:tc>
          <w:tcPr>
            <w:tcW w:w="5395" w:type="dxa"/>
          </w:tcPr>
          <w:p w14:paraId="73910DB6" w14:textId="77777777" w:rsidR="00EE15FA" w:rsidRDefault="00A00582" w:rsidP="00E41331">
            <w:pPr>
              <w:tabs>
                <w:tab w:val="left" w:pos="360"/>
              </w:tabs>
            </w:pPr>
            <w:sdt>
              <w:sdtPr>
                <w:id w:val="707064360"/>
                <w14:checkbox>
                  <w14:checked w14:val="0"/>
                  <w14:checkedState w14:val="2612" w14:font="MS Gothic"/>
                  <w14:uncheckedState w14:val="2610" w14:font="MS Gothic"/>
                </w14:checkbox>
              </w:sdtPr>
              <w:sdtEndPr/>
              <w:sdtContent>
                <w:r w:rsidR="00EE15FA">
                  <w:rPr>
                    <w:rFonts w:ascii="MS Gothic" w:eastAsia="MS Gothic" w:hAnsi="MS Gothic" w:hint="eastAsia"/>
                  </w:rPr>
                  <w:t>☐</w:t>
                </w:r>
              </w:sdtContent>
            </w:sdt>
            <w:r w:rsidR="00EE15FA">
              <w:t xml:space="preserve"> Primary prevention</w:t>
            </w:r>
          </w:p>
          <w:p w14:paraId="1EC7FE6C" w14:textId="77777777" w:rsidR="00EE15FA" w:rsidRDefault="00A00582" w:rsidP="00E41331">
            <w:pPr>
              <w:tabs>
                <w:tab w:val="left" w:pos="360"/>
              </w:tabs>
            </w:pPr>
            <w:sdt>
              <w:sdtPr>
                <w:id w:val="-1264225824"/>
                <w14:checkbox>
                  <w14:checked w14:val="0"/>
                  <w14:checkedState w14:val="2612" w14:font="MS Gothic"/>
                  <w14:uncheckedState w14:val="2610" w14:font="MS Gothic"/>
                </w14:checkbox>
              </w:sdtPr>
              <w:sdtEndPr/>
              <w:sdtContent>
                <w:r w:rsidR="00EE15FA">
                  <w:rPr>
                    <w:rFonts w:ascii="MS Gothic" w:eastAsia="MS Gothic" w:hAnsi="MS Gothic" w:hint="eastAsia"/>
                  </w:rPr>
                  <w:t>☐</w:t>
                </w:r>
              </w:sdtContent>
            </w:sdt>
            <w:r w:rsidR="00EE15FA">
              <w:t xml:space="preserve"> Secondary prevention</w:t>
            </w:r>
          </w:p>
        </w:tc>
      </w:tr>
      <w:tr w:rsidR="00EE15FA" w14:paraId="7AF1E4DD" w14:textId="77777777" w:rsidTr="00E41331">
        <w:tc>
          <w:tcPr>
            <w:tcW w:w="3955" w:type="dxa"/>
          </w:tcPr>
          <w:p w14:paraId="153F7771" w14:textId="77777777" w:rsidR="00EE15FA" w:rsidRDefault="00EE15FA" w:rsidP="00E41331">
            <w:pPr>
              <w:tabs>
                <w:tab w:val="left" w:pos="360"/>
              </w:tabs>
            </w:pPr>
            <w:r>
              <w:t>Which of the following areas does your project address (check all that apply):</w:t>
            </w:r>
          </w:p>
        </w:tc>
        <w:tc>
          <w:tcPr>
            <w:tcW w:w="5395" w:type="dxa"/>
          </w:tcPr>
          <w:p w14:paraId="3ED5EFCF" w14:textId="77777777" w:rsidR="00EE15FA" w:rsidRPr="0060193A" w:rsidRDefault="00A00582" w:rsidP="00E41331">
            <w:pPr>
              <w:rPr>
                <w:rFonts w:cstheme="minorHAnsi"/>
              </w:rPr>
            </w:pPr>
            <w:sdt>
              <w:sdtPr>
                <w:rPr>
                  <w:rFonts w:cstheme="minorHAnsi"/>
                </w:rPr>
                <w:id w:val="-1872211566"/>
                <w14:checkbox>
                  <w14:checked w14:val="0"/>
                  <w14:checkedState w14:val="2612" w14:font="MS Gothic"/>
                  <w14:uncheckedState w14:val="2610" w14:font="MS Gothic"/>
                </w14:checkbox>
              </w:sdtPr>
              <w:sdtEndPr/>
              <w:sdtContent>
                <w:r w:rsidR="00EE15FA">
                  <w:rPr>
                    <w:rFonts w:ascii="MS Gothic" w:eastAsia="MS Gothic" w:hAnsi="MS Gothic" w:cstheme="minorHAnsi" w:hint="eastAsia"/>
                  </w:rPr>
                  <w:t>☐</w:t>
                </w:r>
              </w:sdtContent>
            </w:sdt>
            <w:r w:rsidR="00EE15FA">
              <w:rPr>
                <w:rFonts w:cstheme="minorHAnsi"/>
              </w:rPr>
              <w:t xml:space="preserve"> </w:t>
            </w:r>
            <w:r w:rsidR="00EE15FA" w:rsidRPr="0060193A">
              <w:rPr>
                <w:rFonts w:cstheme="minorHAnsi"/>
              </w:rPr>
              <w:t xml:space="preserve">Policy </w:t>
            </w:r>
          </w:p>
          <w:p w14:paraId="305DB629" w14:textId="77777777" w:rsidR="00EE15FA" w:rsidRPr="0060193A" w:rsidRDefault="00A00582" w:rsidP="00E41331">
            <w:pPr>
              <w:rPr>
                <w:rFonts w:cstheme="minorHAnsi"/>
              </w:rPr>
            </w:pPr>
            <w:sdt>
              <w:sdtPr>
                <w:rPr>
                  <w:rFonts w:cstheme="minorHAnsi"/>
                </w:rPr>
                <w:id w:val="-1480074396"/>
                <w14:checkbox>
                  <w14:checked w14:val="0"/>
                  <w14:checkedState w14:val="2612" w14:font="MS Gothic"/>
                  <w14:uncheckedState w14:val="2610" w14:font="MS Gothic"/>
                </w14:checkbox>
              </w:sdtPr>
              <w:sdtEndPr/>
              <w:sdtContent>
                <w:r w:rsidR="00EE15FA">
                  <w:rPr>
                    <w:rFonts w:ascii="MS Gothic" w:eastAsia="MS Gothic" w:hAnsi="MS Gothic" w:cstheme="minorHAnsi" w:hint="eastAsia"/>
                  </w:rPr>
                  <w:t>☐</w:t>
                </w:r>
              </w:sdtContent>
            </w:sdt>
            <w:r w:rsidR="00EE15FA">
              <w:rPr>
                <w:rFonts w:cstheme="minorHAnsi"/>
              </w:rPr>
              <w:t xml:space="preserve"> </w:t>
            </w:r>
            <w:r w:rsidR="00EE15FA" w:rsidRPr="0060193A">
              <w:rPr>
                <w:rFonts w:cstheme="minorHAnsi"/>
              </w:rPr>
              <w:t xml:space="preserve">Community </w:t>
            </w:r>
            <w:r w:rsidR="00EE15FA">
              <w:rPr>
                <w:rFonts w:cstheme="minorHAnsi"/>
              </w:rPr>
              <w:t>e</w:t>
            </w:r>
            <w:r w:rsidR="00EE15FA" w:rsidRPr="0060193A">
              <w:rPr>
                <w:rFonts w:cstheme="minorHAnsi"/>
              </w:rPr>
              <w:t>ngagement</w:t>
            </w:r>
          </w:p>
          <w:p w14:paraId="16221432" w14:textId="6F5436F9" w:rsidR="00EE15FA" w:rsidRPr="0060193A" w:rsidRDefault="00A00582" w:rsidP="00E41331">
            <w:pPr>
              <w:rPr>
                <w:rFonts w:cstheme="minorHAnsi"/>
              </w:rPr>
            </w:pPr>
            <w:sdt>
              <w:sdtPr>
                <w:rPr>
                  <w:rFonts w:cstheme="minorHAnsi"/>
                  <w:spacing w:val="7"/>
                </w:rPr>
                <w:id w:val="-457104612"/>
                <w14:checkbox>
                  <w14:checked w14:val="0"/>
                  <w14:checkedState w14:val="2612" w14:font="MS Gothic"/>
                  <w14:uncheckedState w14:val="2610" w14:font="MS Gothic"/>
                </w14:checkbox>
              </w:sdtPr>
              <w:sdtEndPr/>
              <w:sdtContent>
                <w:r w:rsidR="00EE15FA">
                  <w:rPr>
                    <w:rFonts w:ascii="MS Gothic" w:eastAsia="MS Gothic" w:hAnsi="MS Gothic" w:cstheme="minorHAnsi" w:hint="eastAsia"/>
                    <w:spacing w:val="7"/>
                  </w:rPr>
                  <w:t>☐</w:t>
                </w:r>
              </w:sdtContent>
            </w:sdt>
            <w:r w:rsidR="00EE15FA">
              <w:rPr>
                <w:rFonts w:cstheme="minorHAnsi"/>
                <w:spacing w:val="7"/>
              </w:rPr>
              <w:t xml:space="preserve"> </w:t>
            </w:r>
            <w:r w:rsidR="00EE15FA" w:rsidRPr="0060193A">
              <w:rPr>
                <w:rFonts w:cstheme="minorHAnsi"/>
                <w:spacing w:val="7"/>
              </w:rPr>
              <w:t xml:space="preserve">Youth </w:t>
            </w:r>
            <w:r w:rsidR="0022329A">
              <w:rPr>
                <w:rFonts w:cstheme="minorHAnsi"/>
                <w:spacing w:val="7"/>
              </w:rPr>
              <w:t xml:space="preserve">and family </w:t>
            </w:r>
            <w:r w:rsidR="00EE15FA">
              <w:rPr>
                <w:rFonts w:cstheme="minorHAnsi"/>
                <w:spacing w:val="7"/>
              </w:rPr>
              <w:t>r</w:t>
            </w:r>
            <w:r w:rsidR="00EE15FA" w:rsidRPr="0060193A">
              <w:rPr>
                <w:rFonts w:cstheme="minorHAnsi"/>
                <w:spacing w:val="7"/>
              </w:rPr>
              <w:t>esilience</w:t>
            </w:r>
          </w:p>
          <w:p w14:paraId="346D78B7" w14:textId="77777777" w:rsidR="00EE15FA" w:rsidRPr="0060193A" w:rsidRDefault="00A00582" w:rsidP="00E41331">
            <w:pPr>
              <w:rPr>
                <w:rFonts w:cstheme="minorHAnsi"/>
              </w:rPr>
            </w:pPr>
            <w:sdt>
              <w:sdtPr>
                <w:rPr>
                  <w:rFonts w:cstheme="minorHAnsi"/>
                  <w:spacing w:val="7"/>
                </w:rPr>
                <w:id w:val="705766886"/>
                <w14:checkbox>
                  <w14:checked w14:val="0"/>
                  <w14:checkedState w14:val="2612" w14:font="MS Gothic"/>
                  <w14:uncheckedState w14:val="2610" w14:font="MS Gothic"/>
                </w14:checkbox>
              </w:sdtPr>
              <w:sdtEndPr/>
              <w:sdtContent>
                <w:r w:rsidR="00EE15FA">
                  <w:rPr>
                    <w:rFonts w:ascii="MS Gothic" w:eastAsia="MS Gothic" w:hAnsi="MS Gothic" w:cstheme="minorHAnsi" w:hint="eastAsia"/>
                    <w:spacing w:val="7"/>
                  </w:rPr>
                  <w:t>☐</w:t>
                </w:r>
              </w:sdtContent>
            </w:sdt>
            <w:r w:rsidR="00EE15FA">
              <w:rPr>
                <w:rFonts w:cstheme="minorHAnsi"/>
                <w:spacing w:val="7"/>
              </w:rPr>
              <w:t xml:space="preserve"> Social c</w:t>
            </w:r>
            <w:r w:rsidR="00EE15FA" w:rsidRPr="0060193A">
              <w:rPr>
                <w:rFonts w:cstheme="minorHAnsi"/>
                <w:spacing w:val="7"/>
              </w:rPr>
              <w:t>onnections</w:t>
            </w:r>
          </w:p>
          <w:p w14:paraId="66BCC0F2" w14:textId="77777777" w:rsidR="00EE15FA" w:rsidRPr="0060193A" w:rsidRDefault="00A00582" w:rsidP="00E41331">
            <w:pPr>
              <w:rPr>
                <w:rFonts w:cstheme="minorHAnsi"/>
              </w:rPr>
            </w:pPr>
            <w:sdt>
              <w:sdtPr>
                <w:rPr>
                  <w:rFonts w:cstheme="minorHAnsi"/>
                  <w:spacing w:val="7"/>
                </w:rPr>
                <w:id w:val="1021506147"/>
                <w14:checkbox>
                  <w14:checked w14:val="0"/>
                  <w14:checkedState w14:val="2612" w14:font="MS Gothic"/>
                  <w14:uncheckedState w14:val="2610" w14:font="MS Gothic"/>
                </w14:checkbox>
              </w:sdtPr>
              <w:sdtEndPr/>
              <w:sdtContent>
                <w:r w:rsidR="00EE15FA">
                  <w:rPr>
                    <w:rFonts w:ascii="MS Gothic" w:eastAsia="MS Gothic" w:hAnsi="MS Gothic" w:cstheme="minorHAnsi" w:hint="eastAsia"/>
                    <w:spacing w:val="7"/>
                  </w:rPr>
                  <w:t>☐</w:t>
                </w:r>
              </w:sdtContent>
            </w:sdt>
            <w:r w:rsidR="00EE15FA">
              <w:rPr>
                <w:rFonts w:cstheme="minorHAnsi"/>
                <w:spacing w:val="7"/>
              </w:rPr>
              <w:t xml:space="preserve"> </w:t>
            </w:r>
            <w:r w:rsidR="00EE15FA" w:rsidRPr="0060193A">
              <w:rPr>
                <w:rFonts w:cstheme="minorHAnsi"/>
                <w:spacing w:val="7"/>
              </w:rPr>
              <w:t xml:space="preserve">Concrete </w:t>
            </w:r>
            <w:r w:rsidR="00EE15FA">
              <w:rPr>
                <w:rFonts w:cstheme="minorHAnsi"/>
                <w:spacing w:val="7"/>
              </w:rPr>
              <w:t>s</w:t>
            </w:r>
            <w:r w:rsidR="00EE15FA" w:rsidRPr="0060193A">
              <w:rPr>
                <w:rFonts w:cstheme="minorHAnsi"/>
                <w:spacing w:val="7"/>
              </w:rPr>
              <w:t xml:space="preserve">upport in </w:t>
            </w:r>
            <w:r w:rsidR="00EE15FA">
              <w:rPr>
                <w:rFonts w:cstheme="minorHAnsi"/>
                <w:spacing w:val="7"/>
              </w:rPr>
              <w:t>t</w:t>
            </w:r>
            <w:r w:rsidR="00EE15FA" w:rsidRPr="0060193A">
              <w:rPr>
                <w:rFonts w:cstheme="minorHAnsi"/>
                <w:spacing w:val="7"/>
              </w:rPr>
              <w:t xml:space="preserve">imes of </w:t>
            </w:r>
            <w:r w:rsidR="00EE15FA">
              <w:rPr>
                <w:rFonts w:cstheme="minorHAnsi"/>
                <w:spacing w:val="7"/>
              </w:rPr>
              <w:t>n</w:t>
            </w:r>
            <w:r w:rsidR="00EE15FA" w:rsidRPr="0060193A">
              <w:rPr>
                <w:rFonts w:cstheme="minorHAnsi"/>
                <w:spacing w:val="7"/>
              </w:rPr>
              <w:t>eed</w:t>
            </w:r>
          </w:p>
          <w:p w14:paraId="7242F427" w14:textId="77777777" w:rsidR="00EE15FA" w:rsidRPr="0060193A" w:rsidRDefault="00A00582" w:rsidP="00E41331">
            <w:pPr>
              <w:rPr>
                <w:rFonts w:cstheme="minorHAnsi"/>
                <w:spacing w:val="7"/>
              </w:rPr>
            </w:pPr>
            <w:sdt>
              <w:sdtPr>
                <w:rPr>
                  <w:rFonts w:cstheme="minorHAnsi"/>
                  <w:spacing w:val="7"/>
                </w:rPr>
                <w:id w:val="577180072"/>
                <w14:checkbox>
                  <w14:checked w14:val="0"/>
                  <w14:checkedState w14:val="2612" w14:font="MS Gothic"/>
                  <w14:uncheckedState w14:val="2610" w14:font="MS Gothic"/>
                </w14:checkbox>
              </w:sdtPr>
              <w:sdtEndPr/>
              <w:sdtContent>
                <w:r w:rsidR="00EE15FA">
                  <w:rPr>
                    <w:rFonts w:ascii="MS Gothic" w:eastAsia="MS Gothic" w:hAnsi="MS Gothic" w:cstheme="minorHAnsi" w:hint="eastAsia"/>
                    <w:spacing w:val="7"/>
                  </w:rPr>
                  <w:t>☐</w:t>
                </w:r>
              </w:sdtContent>
            </w:sdt>
            <w:r w:rsidR="00EE15FA">
              <w:rPr>
                <w:rFonts w:cstheme="minorHAnsi"/>
                <w:spacing w:val="7"/>
              </w:rPr>
              <w:t xml:space="preserve"> </w:t>
            </w:r>
            <w:r w:rsidR="00EE15FA">
              <w:rPr>
                <w:color w:val="000000"/>
                <w:spacing w:val="7"/>
              </w:rPr>
              <w:t>Social/emotional support for those in need</w:t>
            </w:r>
          </w:p>
          <w:p w14:paraId="0D9D801F" w14:textId="77777777" w:rsidR="00EE15FA" w:rsidRPr="0060193A" w:rsidRDefault="00A00582" w:rsidP="00E41331">
            <w:pPr>
              <w:rPr>
                <w:rFonts w:cstheme="minorHAnsi"/>
              </w:rPr>
            </w:pPr>
            <w:sdt>
              <w:sdtPr>
                <w:rPr>
                  <w:rFonts w:cstheme="minorHAnsi"/>
                </w:rPr>
                <w:id w:val="-1642884154"/>
                <w14:checkbox>
                  <w14:checked w14:val="0"/>
                  <w14:checkedState w14:val="2612" w14:font="MS Gothic"/>
                  <w14:uncheckedState w14:val="2610" w14:font="MS Gothic"/>
                </w14:checkbox>
              </w:sdtPr>
              <w:sdtEndPr/>
              <w:sdtContent>
                <w:r w:rsidR="00EE15FA">
                  <w:rPr>
                    <w:rFonts w:ascii="MS Gothic" w:eastAsia="MS Gothic" w:hAnsi="MS Gothic" w:cstheme="minorHAnsi" w:hint="eastAsia"/>
                  </w:rPr>
                  <w:t>☐</w:t>
                </w:r>
              </w:sdtContent>
            </w:sdt>
            <w:r w:rsidR="00EE15FA">
              <w:rPr>
                <w:rFonts w:cstheme="minorHAnsi"/>
              </w:rPr>
              <w:t xml:space="preserve"> </w:t>
            </w:r>
            <w:r w:rsidR="00EE15FA" w:rsidRPr="0060193A">
              <w:rPr>
                <w:rFonts w:cstheme="minorHAnsi"/>
              </w:rPr>
              <w:t xml:space="preserve">Harm </w:t>
            </w:r>
            <w:r w:rsidR="00EE15FA">
              <w:rPr>
                <w:rFonts w:cstheme="minorHAnsi"/>
              </w:rPr>
              <w:t>r</w:t>
            </w:r>
            <w:r w:rsidR="00EE15FA" w:rsidRPr="0060193A">
              <w:rPr>
                <w:rFonts w:cstheme="minorHAnsi"/>
              </w:rPr>
              <w:t>eduction</w:t>
            </w:r>
          </w:p>
          <w:p w14:paraId="6E48D3CA" w14:textId="77777777" w:rsidR="00EE15FA" w:rsidRPr="00EE15FA" w:rsidRDefault="00A00582" w:rsidP="00E41331">
            <w:pPr>
              <w:rPr>
                <w:rFonts w:cstheme="minorHAnsi"/>
              </w:rPr>
            </w:pPr>
            <w:sdt>
              <w:sdtPr>
                <w:rPr>
                  <w:rFonts w:cstheme="minorHAnsi"/>
                </w:rPr>
                <w:id w:val="1877819257"/>
                <w14:checkbox>
                  <w14:checked w14:val="0"/>
                  <w14:checkedState w14:val="2612" w14:font="MS Gothic"/>
                  <w14:uncheckedState w14:val="2610" w14:font="MS Gothic"/>
                </w14:checkbox>
              </w:sdtPr>
              <w:sdtEndPr/>
              <w:sdtContent>
                <w:r w:rsidR="00EE15FA">
                  <w:rPr>
                    <w:rFonts w:ascii="MS Gothic" w:eastAsia="MS Gothic" w:hAnsi="MS Gothic" w:cstheme="minorHAnsi" w:hint="eastAsia"/>
                  </w:rPr>
                  <w:t>☐</w:t>
                </w:r>
              </w:sdtContent>
            </w:sdt>
            <w:r w:rsidR="00EE15FA">
              <w:rPr>
                <w:rFonts w:cstheme="minorHAnsi"/>
              </w:rPr>
              <w:t xml:space="preserve"> </w:t>
            </w:r>
            <w:r w:rsidR="00EE15FA" w:rsidRPr="0060193A">
              <w:rPr>
                <w:rFonts w:cstheme="minorHAnsi"/>
              </w:rPr>
              <w:t xml:space="preserve">Stigma </w:t>
            </w:r>
            <w:r w:rsidR="00EE15FA">
              <w:rPr>
                <w:rFonts w:cstheme="minorHAnsi"/>
              </w:rPr>
              <w:t>r</w:t>
            </w:r>
            <w:r w:rsidR="00EE15FA" w:rsidRPr="0060193A">
              <w:rPr>
                <w:rFonts w:cstheme="minorHAnsi"/>
              </w:rPr>
              <w:t>eduction</w:t>
            </w:r>
          </w:p>
        </w:tc>
      </w:tr>
    </w:tbl>
    <w:p w14:paraId="2CE5F57C" w14:textId="77777777" w:rsidR="00EE15FA" w:rsidRPr="0052386A" w:rsidRDefault="00EE15FA" w:rsidP="00EE15FA">
      <w:pPr>
        <w:tabs>
          <w:tab w:val="left" w:pos="360"/>
        </w:tabs>
      </w:pPr>
    </w:p>
    <w:p w14:paraId="0D0771FD" w14:textId="77777777" w:rsidR="00537090" w:rsidRDefault="00EE15FA" w:rsidP="00A675FC">
      <w:pPr>
        <w:tabs>
          <w:tab w:val="left" w:pos="360"/>
        </w:tabs>
      </w:pPr>
      <w:r>
        <w:t xml:space="preserve">Please provide details on </w:t>
      </w:r>
      <w:r w:rsidR="004F21C0" w:rsidRPr="00DE266A">
        <w:t>your project</w:t>
      </w:r>
      <w:r>
        <w:t>:</w:t>
      </w:r>
      <w:r w:rsidR="00770447" w:rsidRPr="0052386A">
        <w:t xml:space="preserve"> </w:t>
      </w:r>
    </w:p>
    <w:p w14:paraId="71ACA583" w14:textId="77777777" w:rsidR="00537090" w:rsidRDefault="00537090" w:rsidP="00537090">
      <w:pPr>
        <w:pStyle w:val="ListParagraph"/>
        <w:numPr>
          <w:ilvl w:val="0"/>
          <w:numId w:val="30"/>
        </w:numPr>
        <w:tabs>
          <w:tab w:val="left" w:pos="360"/>
        </w:tabs>
      </w:pPr>
      <w:r>
        <w:t>What are your planned activities, and how do they address the needs identified in Section II?</w:t>
      </w:r>
    </w:p>
    <w:p w14:paraId="0756920C" w14:textId="77777777" w:rsidR="00537090" w:rsidRDefault="00CE38F1" w:rsidP="00537090">
      <w:pPr>
        <w:pStyle w:val="ListParagraph"/>
        <w:numPr>
          <w:ilvl w:val="0"/>
          <w:numId w:val="30"/>
        </w:numPr>
        <w:tabs>
          <w:tab w:val="left" w:pos="360"/>
        </w:tabs>
      </w:pPr>
      <w:r w:rsidRPr="0052386A">
        <w:t>E</w:t>
      </w:r>
      <w:r w:rsidR="00022CC0" w:rsidRPr="0052386A">
        <w:t>xplain how you selected your strategy</w:t>
      </w:r>
      <w:r w:rsidRPr="0052386A">
        <w:t>(ies)</w:t>
      </w:r>
      <w:r w:rsidR="0052386A" w:rsidRPr="0052386A">
        <w:t xml:space="preserve">. </w:t>
      </w:r>
      <w:r w:rsidR="00537090">
        <w:t>Section F in the RFA lists several resources for selecting evidence-based strategies. If you aren’t using a previously validated strategy, w</w:t>
      </w:r>
      <w:r w:rsidR="0052386A" w:rsidRPr="0052386A">
        <w:t xml:space="preserve">hat </w:t>
      </w:r>
      <w:r w:rsidR="00F46B9D">
        <w:t>evidence</w:t>
      </w:r>
      <w:r w:rsidRPr="0052386A">
        <w:t xml:space="preserve"> </w:t>
      </w:r>
      <w:r w:rsidR="00537090">
        <w:t xml:space="preserve">suggests your selected strategies will have the desired impact on </w:t>
      </w:r>
      <w:r w:rsidRPr="0052386A">
        <w:t>your target population</w:t>
      </w:r>
      <w:r w:rsidR="00022CC0" w:rsidRPr="0052386A">
        <w:t xml:space="preserve">? </w:t>
      </w:r>
      <w:r w:rsidR="00537090">
        <w:t>If you are testing a new and innovative strategy, how will you determine its effectiveness?</w:t>
      </w:r>
    </w:p>
    <w:p w14:paraId="1F2D88CA" w14:textId="77777777" w:rsidR="00537090" w:rsidRDefault="004F21C0" w:rsidP="00537090">
      <w:pPr>
        <w:pStyle w:val="ListParagraph"/>
        <w:numPr>
          <w:ilvl w:val="0"/>
          <w:numId w:val="30"/>
        </w:numPr>
        <w:tabs>
          <w:tab w:val="left" w:pos="360"/>
        </w:tabs>
      </w:pPr>
      <w:r w:rsidRPr="0052386A">
        <w:t xml:space="preserve">How will </w:t>
      </w:r>
      <w:r w:rsidR="0052386A" w:rsidRPr="0052386A">
        <w:t>your project</w:t>
      </w:r>
      <w:r w:rsidRPr="0052386A">
        <w:t xml:space="preserve"> help build strong and meaningful relationships and supportive, healthy environments and address the concepts of S</w:t>
      </w:r>
      <w:r w:rsidR="00377D78" w:rsidRPr="0052386A">
        <w:t>D</w:t>
      </w:r>
      <w:r w:rsidRPr="0052386A">
        <w:t>oH</w:t>
      </w:r>
      <w:r w:rsidR="00351D90" w:rsidRPr="0052386A">
        <w:t xml:space="preserve"> and/or</w:t>
      </w:r>
      <w:r w:rsidRPr="0052386A">
        <w:t xml:space="preserve"> </w:t>
      </w:r>
      <w:r w:rsidR="00351D90" w:rsidRPr="0052386A">
        <w:t xml:space="preserve">reduce health disparities </w:t>
      </w:r>
      <w:r w:rsidRPr="0052386A">
        <w:t xml:space="preserve">as described in section B? </w:t>
      </w:r>
    </w:p>
    <w:p w14:paraId="30E56A3A" w14:textId="77777777" w:rsidR="00537090" w:rsidRDefault="004F21C0" w:rsidP="00537090">
      <w:pPr>
        <w:pStyle w:val="ListParagraph"/>
        <w:numPr>
          <w:ilvl w:val="0"/>
          <w:numId w:val="30"/>
        </w:numPr>
        <w:tabs>
          <w:tab w:val="left" w:pos="360"/>
        </w:tabs>
      </w:pPr>
      <w:r w:rsidRPr="0052386A">
        <w:t>How will your project engage other partners and/or people in the community</w:t>
      </w:r>
      <w:r w:rsidR="002E721B" w:rsidRPr="0052386A">
        <w:t>, particularly those most impacted by the community conditions described in your needs statement</w:t>
      </w:r>
      <w:r w:rsidRPr="0052386A">
        <w:t xml:space="preserve">? </w:t>
      </w:r>
    </w:p>
    <w:p w14:paraId="6C28F96D" w14:textId="77777777" w:rsidR="004F21C0" w:rsidRDefault="004F21C0" w:rsidP="00537090">
      <w:pPr>
        <w:pStyle w:val="ListParagraph"/>
        <w:numPr>
          <w:ilvl w:val="0"/>
          <w:numId w:val="30"/>
        </w:numPr>
        <w:tabs>
          <w:tab w:val="left" w:pos="360"/>
        </w:tabs>
      </w:pPr>
      <w:r w:rsidRPr="0052386A">
        <w:t xml:space="preserve">Explain how your project would eventually have an impact on the long-term goals of reducing the misuse of substances such as alcohol, </w:t>
      </w:r>
      <w:r w:rsidR="00B337C8" w:rsidRPr="0052386A">
        <w:t>cannabis</w:t>
      </w:r>
      <w:r w:rsidRPr="0052386A">
        <w:t>, tobacco</w:t>
      </w:r>
      <w:r w:rsidR="00B337C8" w:rsidRPr="0052386A">
        <w:t xml:space="preserve"> and nicotine products</w:t>
      </w:r>
      <w:r w:rsidRPr="0052386A">
        <w:t>, prescription and illicit opioids</w:t>
      </w:r>
      <w:r w:rsidR="00974BF3" w:rsidRPr="0052386A">
        <w:t>,</w:t>
      </w:r>
      <w:r w:rsidRPr="0052386A">
        <w:t xml:space="preserve"> and other drugs. </w:t>
      </w:r>
    </w:p>
    <w:p w14:paraId="7AF5B9F0" w14:textId="77777777" w:rsidR="00927947" w:rsidRDefault="00927947" w:rsidP="00C20E0B">
      <w:pPr>
        <w:keepNext/>
        <w:tabs>
          <w:tab w:val="left" w:pos="360"/>
        </w:tabs>
        <w:spacing w:before="320"/>
      </w:pPr>
      <w:r>
        <w:t>IV.</w:t>
      </w:r>
      <w:r>
        <w:tab/>
      </w:r>
      <w:r w:rsidRPr="004D20E9">
        <w:rPr>
          <w:u w:val="single"/>
        </w:rPr>
        <w:t>Organizational Capacity</w:t>
      </w:r>
      <w:r>
        <w:rPr>
          <w:u w:val="single"/>
        </w:rPr>
        <w:t xml:space="preserve"> (200 words)</w:t>
      </w:r>
    </w:p>
    <w:p w14:paraId="3FEB2965" w14:textId="77777777" w:rsidR="00927947" w:rsidRDefault="00927947" w:rsidP="00927947">
      <w:pPr>
        <w:tabs>
          <w:tab w:val="left" w:pos="360"/>
        </w:tabs>
        <w:spacing w:before="240" w:after="240" w:line="240" w:lineRule="auto"/>
        <w:rPr>
          <w:rFonts w:eastAsia="Times New Roman" w:cs="Arial"/>
          <w:color w:val="000000"/>
        </w:rPr>
      </w:pPr>
      <w:r w:rsidRPr="004D20E9">
        <w:rPr>
          <w:rFonts w:eastAsia="Times New Roman" w:cs="Arial"/>
          <w:iCs/>
          <w:color w:val="000000"/>
        </w:rPr>
        <w:t xml:space="preserve">Please demonstrate how your organization will be able to take on this project with current capacity. </w:t>
      </w:r>
      <w:r>
        <w:rPr>
          <w:rFonts w:eastAsia="Times New Roman" w:cs="Arial"/>
          <w:iCs/>
          <w:color w:val="000000"/>
        </w:rPr>
        <w:t xml:space="preserve">If your project will require new staff, please describe your plan to recruit and hire in a timely way. If this project will be a collaboration between multiple partners, please describe how work will be managed and coordinated. </w:t>
      </w:r>
      <w:r w:rsidRPr="003C3017">
        <w:rPr>
          <w:rFonts w:eastAsia="Times New Roman" w:cs="Arial"/>
          <w:color w:val="000000"/>
        </w:rPr>
        <w:t>If you are using a fiscal agent, please describe your organization’s relationship to the fiscal agent</w:t>
      </w:r>
      <w:r w:rsidR="00B022B8">
        <w:rPr>
          <w:rFonts w:eastAsia="Times New Roman" w:cs="Arial"/>
          <w:color w:val="000000"/>
        </w:rPr>
        <w:t xml:space="preserve">. Describe how program manager and finance personnel will collaborate on grant management, fiscal management, and budget expectations and monitoring. </w:t>
      </w:r>
      <w:r w:rsidRPr="003C3017">
        <w:rPr>
          <w:rFonts w:eastAsia="Times New Roman" w:cs="Arial"/>
          <w:color w:val="000000"/>
        </w:rPr>
        <w:t xml:space="preserve"> </w:t>
      </w:r>
    </w:p>
    <w:p w14:paraId="3B9FCF40" w14:textId="5D229272" w:rsidR="00927947" w:rsidRPr="004D20E9" w:rsidRDefault="00927947" w:rsidP="00927947">
      <w:pPr>
        <w:tabs>
          <w:tab w:val="left" w:pos="360"/>
        </w:tabs>
        <w:spacing w:before="240" w:after="240" w:line="240" w:lineRule="auto"/>
        <w:rPr>
          <w:rFonts w:eastAsia="Times New Roman" w:cs="Arial"/>
          <w:i/>
          <w:color w:val="000000"/>
        </w:rPr>
      </w:pPr>
      <w:r w:rsidRPr="004D20E9">
        <w:rPr>
          <w:rFonts w:eastAsia="Times New Roman" w:cs="Arial"/>
          <w:b/>
          <w:color w:val="000000"/>
        </w:rPr>
        <w:lastRenderedPageBreak/>
        <w:t>Staffing Chart</w:t>
      </w:r>
      <w:r w:rsidR="00DC43E5">
        <w:rPr>
          <w:rFonts w:eastAsia="Times New Roman" w:cs="Arial"/>
          <w:b/>
          <w:color w:val="000000"/>
        </w:rPr>
        <w:t xml:space="preserve"> – </w:t>
      </w:r>
      <w:r w:rsidR="002E721B">
        <w:rPr>
          <w:rFonts w:eastAsia="Times New Roman" w:cs="Arial"/>
          <w:b/>
          <w:color w:val="000000"/>
        </w:rPr>
        <w:t>Project Team</w:t>
      </w:r>
      <w:r w:rsidR="002E721B">
        <w:rPr>
          <w:rFonts w:eastAsia="Times New Roman" w:cs="Arial"/>
          <w:b/>
          <w:color w:val="000000"/>
        </w:rPr>
        <w:br/>
      </w:r>
      <w:r w:rsidR="002E721B" w:rsidRPr="002E721B">
        <w:rPr>
          <w:rFonts w:eastAsia="Times New Roman" w:cs="Arial"/>
          <w:i/>
          <w:color w:val="000000"/>
        </w:rPr>
        <w:t xml:space="preserve">Please list all individuals covered by the budget or included as in-kind personnel resources. Resumes of all </w:t>
      </w:r>
      <w:r w:rsidR="002E721B">
        <w:rPr>
          <w:rFonts w:eastAsia="Times New Roman" w:cs="Arial"/>
          <w:i/>
          <w:color w:val="000000"/>
        </w:rPr>
        <w:t xml:space="preserve">individuals designated as </w:t>
      </w:r>
      <w:r w:rsidR="002E721B" w:rsidRPr="002E721B">
        <w:rPr>
          <w:rFonts w:eastAsia="Times New Roman" w:cs="Arial"/>
          <w:i/>
          <w:color w:val="000000"/>
        </w:rPr>
        <w:t>key personnel must be submitted with your application.</w:t>
      </w:r>
      <w:r w:rsidR="00377D78">
        <w:rPr>
          <w:rFonts w:eastAsia="Times New Roman" w:cs="Arial"/>
          <w:i/>
          <w:color w:val="000000"/>
        </w:rPr>
        <w:t xml:space="preserve"> Any changes to key personnel during the project period </w:t>
      </w:r>
      <w:r w:rsidR="00B337C8">
        <w:rPr>
          <w:rFonts w:eastAsia="Times New Roman" w:cs="Arial"/>
          <w:i/>
          <w:color w:val="000000"/>
        </w:rPr>
        <w:t xml:space="preserve">require </w:t>
      </w:r>
      <w:r w:rsidR="00377D78">
        <w:rPr>
          <w:rFonts w:eastAsia="Times New Roman" w:cs="Arial"/>
          <w:i/>
          <w:color w:val="000000"/>
        </w:rPr>
        <w:t xml:space="preserve">prior approval of the </w:t>
      </w:r>
      <w:r w:rsidR="00B337C8">
        <w:rPr>
          <w:rFonts w:eastAsia="Times New Roman" w:cs="Arial"/>
          <w:i/>
          <w:color w:val="000000"/>
        </w:rPr>
        <w:t>PCE</w:t>
      </w:r>
      <w:r w:rsidR="00377D78">
        <w:rPr>
          <w:rFonts w:eastAsia="Times New Roman" w:cs="Arial"/>
          <w:i/>
          <w:color w:val="000000"/>
        </w:rPr>
        <w:t xml:space="preserve"> Program Managers.</w:t>
      </w:r>
    </w:p>
    <w:tbl>
      <w:tblPr>
        <w:tblStyle w:val="TableGrid"/>
        <w:tblW w:w="0" w:type="auto"/>
        <w:tblLook w:val="04A0" w:firstRow="1" w:lastRow="0" w:firstColumn="1" w:lastColumn="0" w:noHBand="0" w:noVBand="1"/>
      </w:tblPr>
      <w:tblGrid>
        <w:gridCol w:w="3865"/>
        <w:gridCol w:w="1710"/>
        <w:gridCol w:w="3775"/>
      </w:tblGrid>
      <w:tr w:rsidR="002E721B" w:rsidRPr="00DC43E5" w14:paraId="054EC092" w14:textId="77777777" w:rsidTr="004D20E9">
        <w:trPr>
          <w:tblHeader/>
        </w:trPr>
        <w:tc>
          <w:tcPr>
            <w:tcW w:w="3865" w:type="dxa"/>
          </w:tcPr>
          <w:p w14:paraId="7CDE8FA1" w14:textId="77777777" w:rsidR="002E721B" w:rsidRPr="004D20E9" w:rsidRDefault="00377D78" w:rsidP="004D20E9">
            <w:pPr>
              <w:tabs>
                <w:tab w:val="left" w:pos="360"/>
              </w:tabs>
              <w:jc w:val="center"/>
              <w:rPr>
                <w:rFonts w:eastAsia="Times New Roman" w:cs="Arial"/>
                <w:b/>
                <w:iCs/>
                <w:color w:val="000000"/>
              </w:rPr>
            </w:pPr>
            <w:r w:rsidRPr="00377D78">
              <w:rPr>
                <w:rFonts w:eastAsia="Times New Roman" w:cs="Arial"/>
                <w:b/>
                <w:iCs/>
                <w:color w:val="000000"/>
              </w:rPr>
              <w:t xml:space="preserve">Name, </w:t>
            </w:r>
            <w:r>
              <w:rPr>
                <w:rFonts w:eastAsia="Times New Roman" w:cs="Arial"/>
                <w:b/>
                <w:iCs/>
                <w:color w:val="000000"/>
              </w:rPr>
              <w:t>T</w:t>
            </w:r>
            <w:r w:rsidR="002E721B" w:rsidRPr="004D20E9">
              <w:rPr>
                <w:rFonts w:eastAsia="Times New Roman" w:cs="Arial"/>
                <w:b/>
                <w:iCs/>
                <w:color w:val="000000"/>
              </w:rPr>
              <w:t>itle</w:t>
            </w:r>
            <w:r>
              <w:rPr>
                <w:rFonts w:eastAsia="Times New Roman" w:cs="Arial"/>
                <w:b/>
                <w:iCs/>
                <w:color w:val="000000"/>
              </w:rPr>
              <w:t>, and Organization (if not employed by the applicant)</w:t>
            </w:r>
          </w:p>
        </w:tc>
        <w:tc>
          <w:tcPr>
            <w:tcW w:w="1710" w:type="dxa"/>
          </w:tcPr>
          <w:p w14:paraId="01391B56" w14:textId="77777777" w:rsidR="002E721B" w:rsidRDefault="002E721B" w:rsidP="004D20E9">
            <w:pPr>
              <w:tabs>
                <w:tab w:val="left" w:pos="360"/>
              </w:tabs>
              <w:jc w:val="center"/>
              <w:rPr>
                <w:rFonts w:eastAsia="Times New Roman" w:cs="Arial"/>
                <w:b/>
                <w:iCs/>
                <w:color w:val="000000"/>
              </w:rPr>
            </w:pPr>
            <w:r>
              <w:rPr>
                <w:rFonts w:eastAsia="Times New Roman" w:cs="Arial"/>
                <w:b/>
                <w:iCs/>
                <w:color w:val="000000"/>
              </w:rPr>
              <w:t>Key Personnel?</w:t>
            </w:r>
            <w:r>
              <w:rPr>
                <w:rFonts w:eastAsia="Times New Roman" w:cs="Arial"/>
                <w:b/>
                <w:iCs/>
                <w:color w:val="000000"/>
              </w:rPr>
              <w:br/>
              <w:t>Yes/No</w:t>
            </w:r>
          </w:p>
        </w:tc>
        <w:tc>
          <w:tcPr>
            <w:tcW w:w="3775" w:type="dxa"/>
          </w:tcPr>
          <w:p w14:paraId="06DA71DC" w14:textId="77777777" w:rsidR="002E721B" w:rsidRPr="004D20E9" w:rsidRDefault="002E721B" w:rsidP="004D20E9">
            <w:pPr>
              <w:tabs>
                <w:tab w:val="left" w:pos="360"/>
              </w:tabs>
              <w:jc w:val="center"/>
              <w:rPr>
                <w:rFonts w:eastAsia="Times New Roman" w:cs="Arial"/>
                <w:b/>
                <w:iCs/>
                <w:color w:val="000000"/>
              </w:rPr>
            </w:pPr>
            <w:r>
              <w:rPr>
                <w:rFonts w:eastAsia="Times New Roman" w:cs="Arial"/>
                <w:b/>
                <w:iCs/>
                <w:color w:val="000000"/>
              </w:rPr>
              <w:t>Proposed Role on Subaward Activities</w:t>
            </w:r>
          </w:p>
        </w:tc>
      </w:tr>
      <w:tr w:rsidR="002E721B" w14:paraId="7E463E61" w14:textId="77777777" w:rsidTr="004D20E9">
        <w:tc>
          <w:tcPr>
            <w:tcW w:w="3865" w:type="dxa"/>
          </w:tcPr>
          <w:p w14:paraId="393E5022" w14:textId="77777777" w:rsidR="002E721B" w:rsidRDefault="002E721B" w:rsidP="004D20E9">
            <w:pPr>
              <w:tabs>
                <w:tab w:val="left" w:pos="360"/>
              </w:tabs>
              <w:rPr>
                <w:rFonts w:eastAsia="Times New Roman" w:cs="Arial"/>
                <w:iCs/>
                <w:color w:val="000000"/>
                <w:u w:val="single"/>
              </w:rPr>
            </w:pPr>
          </w:p>
        </w:tc>
        <w:tc>
          <w:tcPr>
            <w:tcW w:w="1710" w:type="dxa"/>
          </w:tcPr>
          <w:p w14:paraId="2694F531" w14:textId="77777777" w:rsidR="002E721B" w:rsidRDefault="002E721B">
            <w:pPr>
              <w:tabs>
                <w:tab w:val="left" w:pos="360"/>
              </w:tabs>
              <w:rPr>
                <w:rFonts w:eastAsia="Times New Roman" w:cs="Arial"/>
                <w:iCs/>
                <w:color w:val="000000"/>
                <w:u w:val="single"/>
              </w:rPr>
            </w:pPr>
          </w:p>
        </w:tc>
        <w:tc>
          <w:tcPr>
            <w:tcW w:w="3775" w:type="dxa"/>
          </w:tcPr>
          <w:p w14:paraId="3B8F29E0" w14:textId="77777777" w:rsidR="002E721B" w:rsidRDefault="002E721B" w:rsidP="004D20E9">
            <w:pPr>
              <w:tabs>
                <w:tab w:val="left" w:pos="360"/>
              </w:tabs>
              <w:rPr>
                <w:rFonts w:eastAsia="Times New Roman" w:cs="Arial"/>
                <w:iCs/>
                <w:color w:val="000000"/>
                <w:u w:val="single"/>
              </w:rPr>
            </w:pPr>
          </w:p>
        </w:tc>
      </w:tr>
      <w:tr w:rsidR="002E721B" w14:paraId="22D9B2C8" w14:textId="77777777" w:rsidTr="004D20E9">
        <w:tc>
          <w:tcPr>
            <w:tcW w:w="3865" w:type="dxa"/>
          </w:tcPr>
          <w:p w14:paraId="67D3FE6E" w14:textId="77777777" w:rsidR="002E721B" w:rsidRDefault="002E721B" w:rsidP="004D20E9">
            <w:pPr>
              <w:tabs>
                <w:tab w:val="left" w:pos="360"/>
              </w:tabs>
              <w:rPr>
                <w:rFonts w:eastAsia="Times New Roman" w:cs="Arial"/>
                <w:iCs/>
                <w:color w:val="000000"/>
                <w:u w:val="single"/>
              </w:rPr>
            </w:pPr>
          </w:p>
        </w:tc>
        <w:tc>
          <w:tcPr>
            <w:tcW w:w="1710" w:type="dxa"/>
          </w:tcPr>
          <w:p w14:paraId="4AD4B114" w14:textId="77777777" w:rsidR="002E721B" w:rsidRDefault="002E721B">
            <w:pPr>
              <w:tabs>
                <w:tab w:val="left" w:pos="360"/>
              </w:tabs>
              <w:rPr>
                <w:rFonts w:eastAsia="Times New Roman" w:cs="Arial"/>
                <w:iCs/>
                <w:color w:val="000000"/>
                <w:u w:val="single"/>
              </w:rPr>
            </w:pPr>
          </w:p>
        </w:tc>
        <w:tc>
          <w:tcPr>
            <w:tcW w:w="3775" w:type="dxa"/>
          </w:tcPr>
          <w:p w14:paraId="5C9A346A" w14:textId="77777777" w:rsidR="002E721B" w:rsidRDefault="002E721B" w:rsidP="004D20E9">
            <w:pPr>
              <w:tabs>
                <w:tab w:val="left" w:pos="360"/>
              </w:tabs>
              <w:rPr>
                <w:rFonts w:eastAsia="Times New Roman" w:cs="Arial"/>
                <w:iCs/>
                <w:color w:val="000000"/>
                <w:u w:val="single"/>
              </w:rPr>
            </w:pPr>
          </w:p>
        </w:tc>
      </w:tr>
      <w:tr w:rsidR="002E721B" w14:paraId="11B2FB22" w14:textId="77777777" w:rsidTr="004D20E9">
        <w:tc>
          <w:tcPr>
            <w:tcW w:w="3865" w:type="dxa"/>
          </w:tcPr>
          <w:p w14:paraId="14AC6831" w14:textId="77777777" w:rsidR="002E721B" w:rsidRDefault="002E721B" w:rsidP="004D20E9">
            <w:pPr>
              <w:tabs>
                <w:tab w:val="left" w:pos="360"/>
              </w:tabs>
              <w:rPr>
                <w:rFonts w:eastAsia="Times New Roman" w:cs="Arial"/>
                <w:iCs/>
                <w:color w:val="000000"/>
                <w:u w:val="single"/>
              </w:rPr>
            </w:pPr>
          </w:p>
        </w:tc>
        <w:tc>
          <w:tcPr>
            <w:tcW w:w="1710" w:type="dxa"/>
          </w:tcPr>
          <w:p w14:paraId="3525E8DB" w14:textId="77777777" w:rsidR="002E721B" w:rsidRDefault="002E721B">
            <w:pPr>
              <w:tabs>
                <w:tab w:val="left" w:pos="360"/>
              </w:tabs>
              <w:rPr>
                <w:rFonts w:eastAsia="Times New Roman" w:cs="Arial"/>
                <w:iCs/>
                <w:color w:val="000000"/>
                <w:u w:val="single"/>
              </w:rPr>
            </w:pPr>
          </w:p>
        </w:tc>
        <w:tc>
          <w:tcPr>
            <w:tcW w:w="3775" w:type="dxa"/>
          </w:tcPr>
          <w:p w14:paraId="0A62F739" w14:textId="77777777" w:rsidR="002E721B" w:rsidRDefault="002E721B" w:rsidP="004D20E9">
            <w:pPr>
              <w:tabs>
                <w:tab w:val="left" w:pos="360"/>
              </w:tabs>
              <w:rPr>
                <w:rFonts w:eastAsia="Times New Roman" w:cs="Arial"/>
                <w:iCs/>
                <w:color w:val="000000"/>
                <w:u w:val="single"/>
              </w:rPr>
            </w:pPr>
          </w:p>
        </w:tc>
      </w:tr>
      <w:tr w:rsidR="002E721B" w14:paraId="676986A9" w14:textId="77777777" w:rsidTr="004D20E9">
        <w:tc>
          <w:tcPr>
            <w:tcW w:w="3865" w:type="dxa"/>
          </w:tcPr>
          <w:p w14:paraId="1A590E63" w14:textId="77777777" w:rsidR="002E721B" w:rsidRDefault="002E721B" w:rsidP="004D20E9">
            <w:pPr>
              <w:tabs>
                <w:tab w:val="left" w:pos="360"/>
              </w:tabs>
              <w:rPr>
                <w:rFonts w:eastAsia="Times New Roman" w:cs="Arial"/>
                <w:iCs/>
                <w:color w:val="000000"/>
                <w:u w:val="single"/>
              </w:rPr>
            </w:pPr>
          </w:p>
        </w:tc>
        <w:tc>
          <w:tcPr>
            <w:tcW w:w="1710" w:type="dxa"/>
          </w:tcPr>
          <w:p w14:paraId="6589A6EE" w14:textId="77777777" w:rsidR="002E721B" w:rsidRDefault="002E721B">
            <w:pPr>
              <w:tabs>
                <w:tab w:val="left" w:pos="360"/>
              </w:tabs>
              <w:rPr>
                <w:rFonts w:eastAsia="Times New Roman" w:cs="Arial"/>
                <w:iCs/>
                <w:color w:val="000000"/>
                <w:u w:val="single"/>
              </w:rPr>
            </w:pPr>
          </w:p>
        </w:tc>
        <w:tc>
          <w:tcPr>
            <w:tcW w:w="3775" w:type="dxa"/>
          </w:tcPr>
          <w:p w14:paraId="6CD5F6CA" w14:textId="77777777" w:rsidR="002E721B" w:rsidRDefault="002E721B" w:rsidP="004D20E9">
            <w:pPr>
              <w:tabs>
                <w:tab w:val="left" w:pos="360"/>
              </w:tabs>
              <w:rPr>
                <w:rFonts w:eastAsia="Times New Roman" w:cs="Arial"/>
                <w:iCs/>
                <w:color w:val="000000"/>
                <w:u w:val="single"/>
              </w:rPr>
            </w:pPr>
          </w:p>
        </w:tc>
      </w:tr>
      <w:tr w:rsidR="002E721B" w14:paraId="60EBC9ED" w14:textId="77777777" w:rsidTr="004D20E9">
        <w:tc>
          <w:tcPr>
            <w:tcW w:w="3865" w:type="dxa"/>
          </w:tcPr>
          <w:p w14:paraId="565FF528" w14:textId="77777777" w:rsidR="002E721B" w:rsidRDefault="002E721B" w:rsidP="004D20E9">
            <w:pPr>
              <w:tabs>
                <w:tab w:val="left" w:pos="360"/>
              </w:tabs>
              <w:rPr>
                <w:rFonts w:eastAsia="Times New Roman" w:cs="Arial"/>
                <w:iCs/>
                <w:color w:val="000000"/>
                <w:u w:val="single"/>
              </w:rPr>
            </w:pPr>
          </w:p>
        </w:tc>
        <w:tc>
          <w:tcPr>
            <w:tcW w:w="1710" w:type="dxa"/>
          </w:tcPr>
          <w:p w14:paraId="3A4CF1B9" w14:textId="77777777" w:rsidR="002E721B" w:rsidRDefault="002E721B">
            <w:pPr>
              <w:tabs>
                <w:tab w:val="left" w:pos="360"/>
              </w:tabs>
              <w:rPr>
                <w:rFonts w:eastAsia="Times New Roman" w:cs="Arial"/>
                <w:iCs/>
                <w:color w:val="000000"/>
                <w:u w:val="single"/>
              </w:rPr>
            </w:pPr>
          </w:p>
        </w:tc>
        <w:tc>
          <w:tcPr>
            <w:tcW w:w="3775" w:type="dxa"/>
          </w:tcPr>
          <w:p w14:paraId="34E21927" w14:textId="77777777" w:rsidR="002E721B" w:rsidRDefault="002E721B" w:rsidP="004D20E9">
            <w:pPr>
              <w:tabs>
                <w:tab w:val="left" w:pos="360"/>
              </w:tabs>
              <w:rPr>
                <w:rFonts w:eastAsia="Times New Roman" w:cs="Arial"/>
                <w:iCs/>
                <w:color w:val="000000"/>
                <w:u w:val="single"/>
              </w:rPr>
            </w:pPr>
          </w:p>
        </w:tc>
      </w:tr>
      <w:tr w:rsidR="002E721B" w14:paraId="31A464B9" w14:textId="77777777" w:rsidTr="004D20E9">
        <w:tc>
          <w:tcPr>
            <w:tcW w:w="3865" w:type="dxa"/>
          </w:tcPr>
          <w:p w14:paraId="50AE845B" w14:textId="77777777" w:rsidR="002E721B" w:rsidRDefault="002E721B" w:rsidP="004D20E9">
            <w:pPr>
              <w:tabs>
                <w:tab w:val="left" w:pos="360"/>
              </w:tabs>
              <w:rPr>
                <w:rFonts w:eastAsia="Times New Roman" w:cs="Arial"/>
                <w:iCs/>
                <w:color w:val="000000"/>
                <w:u w:val="single"/>
              </w:rPr>
            </w:pPr>
          </w:p>
        </w:tc>
        <w:tc>
          <w:tcPr>
            <w:tcW w:w="1710" w:type="dxa"/>
          </w:tcPr>
          <w:p w14:paraId="5218692E" w14:textId="77777777" w:rsidR="002E721B" w:rsidRDefault="002E721B">
            <w:pPr>
              <w:tabs>
                <w:tab w:val="left" w:pos="360"/>
              </w:tabs>
              <w:rPr>
                <w:rFonts w:eastAsia="Times New Roman" w:cs="Arial"/>
                <w:iCs/>
                <w:color w:val="000000"/>
                <w:u w:val="single"/>
              </w:rPr>
            </w:pPr>
          </w:p>
        </w:tc>
        <w:tc>
          <w:tcPr>
            <w:tcW w:w="3775" w:type="dxa"/>
          </w:tcPr>
          <w:p w14:paraId="0D87E68D" w14:textId="77777777" w:rsidR="002E721B" w:rsidRDefault="002E721B" w:rsidP="004D20E9">
            <w:pPr>
              <w:tabs>
                <w:tab w:val="left" w:pos="360"/>
              </w:tabs>
              <w:rPr>
                <w:rFonts w:eastAsia="Times New Roman" w:cs="Arial"/>
                <w:iCs/>
                <w:color w:val="000000"/>
                <w:u w:val="single"/>
              </w:rPr>
            </w:pPr>
          </w:p>
        </w:tc>
      </w:tr>
    </w:tbl>
    <w:p w14:paraId="64BC6372" w14:textId="77777777" w:rsidR="00C20E0B" w:rsidRDefault="00C20E0B" w:rsidP="00C20E0B">
      <w:pPr>
        <w:keepNext/>
        <w:tabs>
          <w:tab w:val="left" w:pos="360"/>
        </w:tabs>
        <w:contextualSpacing/>
      </w:pPr>
    </w:p>
    <w:p w14:paraId="0AB8DB36" w14:textId="6D94137C" w:rsidR="00427E17" w:rsidRDefault="00427E17" w:rsidP="004D20E9">
      <w:pPr>
        <w:keepNext/>
        <w:tabs>
          <w:tab w:val="left" w:pos="360"/>
        </w:tabs>
        <w:spacing w:before="320"/>
      </w:pPr>
      <w:r>
        <w:t>V</w:t>
      </w:r>
      <w:r w:rsidRPr="00DE266A">
        <w:t>.</w:t>
      </w:r>
      <w:r w:rsidRPr="00DE266A">
        <w:tab/>
      </w:r>
      <w:r w:rsidRPr="003C3017">
        <w:rPr>
          <w:u w:val="single"/>
        </w:rPr>
        <w:t>Flexibi</w:t>
      </w:r>
      <w:r w:rsidR="00377D78">
        <w:rPr>
          <w:u w:val="single"/>
        </w:rPr>
        <w:t>li</w:t>
      </w:r>
      <w:r w:rsidRPr="003C3017">
        <w:rPr>
          <w:u w:val="single"/>
        </w:rPr>
        <w:t>ty in the COVID Environment (</w:t>
      </w:r>
      <w:r w:rsidR="00927947">
        <w:rPr>
          <w:u w:val="single"/>
        </w:rPr>
        <w:t>200</w:t>
      </w:r>
      <w:r w:rsidRPr="003C3017">
        <w:rPr>
          <w:u w:val="single"/>
        </w:rPr>
        <w:t xml:space="preserve"> words)</w:t>
      </w:r>
      <w:r>
        <w:rPr>
          <w:u w:val="single"/>
        </w:rPr>
        <w:t>:</w:t>
      </w:r>
    </w:p>
    <w:p w14:paraId="70BE5D76" w14:textId="77777777" w:rsidR="00427E17" w:rsidRDefault="00427E17" w:rsidP="00427E17">
      <w:pPr>
        <w:tabs>
          <w:tab w:val="left" w:pos="360"/>
        </w:tabs>
        <w:spacing w:before="320"/>
      </w:pPr>
      <w:r>
        <w:t xml:space="preserve">Please tell us about how you adapted your programming during the COVID </w:t>
      </w:r>
      <w:r w:rsidR="00B337C8">
        <w:t>pandemic</w:t>
      </w:r>
      <w:r>
        <w:t xml:space="preserve">. How would you use creativity and flexibility to continue your planned project if another shutdown or similar disruption occurred? </w:t>
      </w:r>
    </w:p>
    <w:p w14:paraId="52147692" w14:textId="77777777" w:rsidR="004F21C0" w:rsidRPr="004F21C0" w:rsidRDefault="004F21C0" w:rsidP="00A675FC">
      <w:pPr>
        <w:tabs>
          <w:tab w:val="left" w:pos="360"/>
        </w:tabs>
        <w:spacing w:before="320"/>
        <w:rPr>
          <w:rFonts w:eastAsia="Times New Roman" w:cs="Times New Roman"/>
        </w:rPr>
      </w:pPr>
      <w:r w:rsidRPr="004F21C0">
        <w:rPr>
          <w:rFonts w:eastAsia="Times New Roman" w:cs="Arial"/>
          <w:color w:val="000000"/>
        </w:rPr>
        <w:t>V</w:t>
      </w:r>
      <w:r w:rsidR="00927947">
        <w:rPr>
          <w:rFonts w:eastAsia="Times New Roman" w:cs="Arial"/>
          <w:color w:val="000000"/>
        </w:rPr>
        <w:t>I</w:t>
      </w:r>
      <w:r w:rsidRPr="004F21C0">
        <w:rPr>
          <w:rFonts w:eastAsia="Times New Roman" w:cs="Arial"/>
          <w:color w:val="000000"/>
        </w:rPr>
        <w:t>.</w:t>
      </w:r>
      <w:r w:rsidRPr="004F21C0">
        <w:rPr>
          <w:rFonts w:eastAsia="Times New Roman" w:cs="Arial"/>
          <w:color w:val="000000"/>
        </w:rPr>
        <w:tab/>
        <w:t>Workpla</w:t>
      </w:r>
      <w:r w:rsidR="00DE266A" w:rsidRPr="00DE266A">
        <w:rPr>
          <w:rFonts w:eastAsia="Times New Roman" w:cs="Arial"/>
          <w:color w:val="000000"/>
        </w:rPr>
        <w:t>n</w:t>
      </w:r>
    </w:p>
    <w:p w14:paraId="76159EDF" w14:textId="4694DC9A" w:rsidR="004F21C0" w:rsidRDefault="004F21C0" w:rsidP="00974BF3">
      <w:pPr>
        <w:tabs>
          <w:tab w:val="left" w:pos="360"/>
        </w:tabs>
        <w:spacing w:line="240" w:lineRule="auto"/>
        <w:rPr>
          <w:rFonts w:eastAsia="Times New Roman" w:cs="Arial"/>
          <w:color w:val="000000"/>
        </w:rPr>
      </w:pPr>
      <w:r w:rsidRPr="004F21C0">
        <w:rPr>
          <w:rFonts w:eastAsia="Times New Roman" w:cs="Arial"/>
          <w:color w:val="000000"/>
        </w:rPr>
        <w:t>Please provide a timeline of the activities for this project.</w:t>
      </w:r>
      <w:r w:rsidR="00CE4EAF">
        <w:rPr>
          <w:rFonts w:eastAsia="Times New Roman" w:cs="Arial"/>
          <w:color w:val="000000"/>
        </w:rPr>
        <w:t xml:space="preserve"> </w:t>
      </w:r>
      <w:r w:rsidR="00427E17" w:rsidRPr="0052386A">
        <w:rPr>
          <w:rFonts w:eastAsia="Times New Roman" w:cs="Arial"/>
          <w:b/>
          <w:color w:val="000000"/>
        </w:rPr>
        <w:t xml:space="preserve">Use of the workplan template </w:t>
      </w:r>
      <w:r w:rsidR="00F55D3D">
        <w:rPr>
          <w:rFonts w:eastAsia="Times New Roman" w:cs="Arial"/>
          <w:b/>
          <w:color w:val="000000"/>
        </w:rPr>
        <w:t xml:space="preserve">on the following pages </w:t>
      </w:r>
      <w:r w:rsidR="00427E17" w:rsidRPr="0052386A">
        <w:rPr>
          <w:rFonts w:eastAsia="Times New Roman" w:cs="Arial"/>
          <w:b/>
          <w:color w:val="000000"/>
        </w:rPr>
        <w:t>is required</w:t>
      </w:r>
      <w:r w:rsidR="00CE4EAF">
        <w:rPr>
          <w:rFonts w:eastAsia="Times New Roman" w:cs="Arial"/>
          <w:color w:val="000000"/>
        </w:rPr>
        <w:t>.</w:t>
      </w:r>
      <w:r w:rsidR="00D9187D">
        <w:rPr>
          <w:rFonts w:eastAsia="Times New Roman" w:cs="Arial"/>
          <w:color w:val="000000"/>
        </w:rPr>
        <w:t xml:space="preserve"> </w:t>
      </w:r>
    </w:p>
    <w:p w14:paraId="57DFD6B6" w14:textId="77777777" w:rsidR="00C20E0B" w:rsidRPr="004F21C0" w:rsidRDefault="00C20E0B" w:rsidP="00974BF3">
      <w:pPr>
        <w:tabs>
          <w:tab w:val="left" w:pos="360"/>
        </w:tabs>
        <w:spacing w:line="240" w:lineRule="auto"/>
        <w:rPr>
          <w:rFonts w:eastAsia="Times New Roman" w:cs="Times New Roman"/>
        </w:rPr>
      </w:pPr>
    </w:p>
    <w:p w14:paraId="367CB711" w14:textId="77777777" w:rsidR="0052386A" w:rsidRDefault="0052386A" w:rsidP="00A675FC">
      <w:pPr>
        <w:tabs>
          <w:tab w:val="left" w:pos="360"/>
        </w:tabs>
        <w:spacing w:before="240" w:after="240" w:line="240" w:lineRule="auto"/>
        <w:rPr>
          <w:rFonts w:eastAsia="Times New Roman" w:cs="Arial"/>
          <w:i/>
          <w:iCs/>
          <w:color w:val="000000"/>
        </w:rPr>
        <w:sectPr w:rsidR="0052386A" w:rsidSect="00B304FB">
          <w:headerReference w:type="default" r:id="rId9"/>
          <w:headerReference w:type="first" r:id="rId10"/>
          <w:pgSz w:w="12240" w:h="15840"/>
          <w:pgMar w:top="900" w:right="1440" w:bottom="1440" w:left="1440" w:header="432" w:footer="720" w:gutter="0"/>
          <w:cols w:space="720"/>
          <w:titlePg/>
          <w:docGrid w:linePitch="360"/>
        </w:sectPr>
      </w:pPr>
    </w:p>
    <w:p w14:paraId="6987C9EF" w14:textId="77777777" w:rsidR="004F21C0" w:rsidRDefault="00A00582" w:rsidP="00A675FC">
      <w:pPr>
        <w:tabs>
          <w:tab w:val="left" w:pos="360"/>
        </w:tabs>
        <w:spacing w:before="240" w:after="240" w:line="240" w:lineRule="auto"/>
        <w:rPr>
          <w:rFonts w:eastAsia="Times New Roman" w:cs="Arial"/>
          <w:i/>
          <w:iCs/>
          <w:color w:val="000000"/>
        </w:rPr>
      </w:pPr>
      <w:sdt>
        <w:sdtPr>
          <w:rPr>
            <w:rFonts w:eastAsia="Times New Roman" w:cs="Arial"/>
            <w:i/>
            <w:iCs/>
            <w:color w:val="000000"/>
          </w:rPr>
          <w:id w:val="-2112198131"/>
          <w:docPartObj>
            <w:docPartGallery w:val="Watermarks"/>
          </w:docPartObj>
        </w:sdtPr>
        <w:sdtEndPr/>
        <w:sdtContent>
          <w:r w:rsidR="003C0F1D" w:rsidRPr="003C0F1D">
            <w:rPr>
              <w:rFonts w:eastAsia="Times New Roman" w:cs="Arial"/>
              <w:i/>
              <w:iCs/>
              <w:noProof/>
              <w:color w:val="000000"/>
            </w:rPr>
            <mc:AlternateContent>
              <mc:Choice Requires="wps">
                <w:drawing>
                  <wp:anchor distT="0" distB="0" distL="114300" distR="114300" simplePos="0" relativeHeight="251658240" behindDoc="1" locked="0" layoutInCell="0" allowOverlap="1" wp14:anchorId="0BB6B5AF" wp14:editId="7B64AAF9">
                    <wp:simplePos x="0" y="0"/>
                    <wp:positionH relativeFrom="margin">
                      <wp:align>center</wp:align>
                    </wp:positionH>
                    <wp:positionV relativeFrom="margin">
                      <wp:align>center</wp:align>
                    </wp:positionV>
                    <wp:extent cx="5865495" cy="2513965"/>
                    <wp:effectExtent l="0" t="1047750" r="0" b="11055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A42BE9" w14:textId="77777777" w:rsidR="0043721C" w:rsidRDefault="0043721C" w:rsidP="003C0F1D">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B6B5AF" id="_x0000_t202" coordsize="21600,21600" o:spt="202" path="m,l,21600r21600,l21600,xe">
                    <v:stroke joinstyle="miter"/>
                    <v:path gradientshapeok="t" o:connecttype="rect"/>
                  </v:shapetype>
                  <v:shape id="Text Box 6" o:spid="_x0000_s1026" type="#_x0000_t202" style="position:absolute;margin-left:0;margin-top:0;width:461.85pt;height:197.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" o:allowincell="f" filled="f" stroked="f">
                    <v:stroke joinstyle="round"/>
                    <o:lock v:ext="edit" shapetype="t"/>
                    <v:textbox style="mso-fit-shape-to-text:t">
                      <w:txbxContent>
                        <w:p w14:paraId="7AA42BE9" w14:textId="77777777" w:rsidR="0043721C" w:rsidRDefault="0043721C" w:rsidP="003C0F1D">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Example</w:t>
                          </w:r>
                        </w:p>
                      </w:txbxContent>
                    </v:textbox>
                    <w10:wrap anchorx="margin" anchory="margin"/>
                  </v:shape>
                </w:pict>
              </mc:Fallback>
            </mc:AlternateContent>
          </w:r>
        </w:sdtContent>
      </w:sdt>
      <w:r w:rsidR="004F21C0" w:rsidRPr="003F3FB9">
        <w:rPr>
          <w:rFonts w:eastAsia="Times New Roman" w:cs="Arial"/>
          <w:i/>
          <w:iCs/>
          <w:color w:val="000000"/>
        </w:rPr>
        <w:t>Example</w:t>
      </w:r>
      <w:r w:rsidR="004F21C0" w:rsidRPr="00817AD7">
        <w:rPr>
          <w:rFonts w:eastAsia="Times New Roman" w:cs="Arial"/>
          <w:i/>
          <w:iCs/>
          <w:color w:val="000000"/>
        </w:rPr>
        <w:t>:</w:t>
      </w:r>
      <w:r w:rsidR="004F21C0" w:rsidRPr="004F21C0">
        <w:rPr>
          <w:rFonts w:eastAsia="Times New Roman" w:cs="Arial"/>
          <w:i/>
          <w:iCs/>
          <w:color w:val="000000"/>
        </w:rPr>
        <w:t xml:space="preserve"> </w:t>
      </w:r>
    </w:p>
    <w:tbl>
      <w:tblPr>
        <w:tblStyle w:val="TableGrid"/>
        <w:tblW w:w="0" w:type="auto"/>
        <w:tblLook w:val="04A0" w:firstRow="1" w:lastRow="0" w:firstColumn="1" w:lastColumn="0" w:noHBand="0" w:noVBand="1"/>
      </w:tblPr>
      <w:tblGrid>
        <w:gridCol w:w="2337"/>
        <w:gridCol w:w="2337"/>
        <w:gridCol w:w="2338"/>
        <w:gridCol w:w="2338"/>
      </w:tblGrid>
      <w:tr w:rsidR="005731BB" w14:paraId="3315B686" w14:textId="77777777" w:rsidTr="0046085C">
        <w:trPr>
          <w:tblHeader/>
        </w:trPr>
        <w:tc>
          <w:tcPr>
            <w:tcW w:w="2337" w:type="dxa"/>
            <w:tcBorders>
              <w:top w:val="single" w:sz="4" w:space="0" w:color="auto"/>
              <w:left w:val="single" w:sz="4" w:space="0" w:color="auto"/>
              <w:bottom w:val="single" w:sz="4" w:space="0" w:color="auto"/>
              <w:right w:val="single" w:sz="4" w:space="0" w:color="auto"/>
            </w:tcBorders>
            <w:hideMark/>
          </w:tcPr>
          <w:p w14:paraId="195ACFF6" w14:textId="77777777" w:rsidR="005731BB" w:rsidRDefault="005731BB" w:rsidP="0046085C">
            <w:pPr>
              <w:rPr>
                <w:b/>
              </w:rPr>
            </w:pPr>
            <w:r>
              <w:rPr>
                <w:b/>
              </w:rPr>
              <w:t>Activity – Quarter 1</w:t>
            </w:r>
          </w:p>
        </w:tc>
        <w:tc>
          <w:tcPr>
            <w:tcW w:w="2337" w:type="dxa"/>
            <w:tcBorders>
              <w:top w:val="single" w:sz="4" w:space="0" w:color="auto"/>
              <w:left w:val="single" w:sz="4" w:space="0" w:color="auto"/>
              <w:bottom w:val="single" w:sz="4" w:space="0" w:color="auto"/>
              <w:right w:val="single" w:sz="4" w:space="0" w:color="auto"/>
            </w:tcBorders>
            <w:hideMark/>
          </w:tcPr>
          <w:p w14:paraId="4BE8C6B1" w14:textId="77777777" w:rsidR="005731BB" w:rsidRDefault="005731BB" w:rsidP="0046085C">
            <w:pPr>
              <w:rPr>
                <w:b/>
              </w:rPr>
            </w:pPr>
            <w:r>
              <w:rPr>
                <w:b/>
              </w:rPr>
              <w:t>October</w:t>
            </w:r>
          </w:p>
        </w:tc>
        <w:tc>
          <w:tcPr>
            <w:tcW w:w="2338" w:type="dxa"/>
            <w:tcBorders>
              <w:top w:val="single" w:sz="4" w:space="0" w:color="auto"/>
              <w:left w:val="single" w:sz="4" w:space="0" w:color="auto"/>
              <w:bottom w:val="single" w:sz="4" w:space="0" w:color="auto"/>
              <w:right w:val="single" w:sz="4" w:space="0" w:color="auto"/>
            </w:tcBorders>
            <w:hideMark/>
          </w:tcPr>
          <w:p w14:paraId="3C1B423A" w14:textId="77777777" w:rsidR="005731BB" w:rsidRDefault="005731BB" w:rsidP="0046085C">
            <w:pPr>
              <w:rPr>
                <w:b/>
              </w:rPr>
            </w:pPr>
            <w:r>
              <w:rPr>
                <w:b/>
              </w:rPr>
              <w:t>November</w:t>
            </w:r>
          </w:p>
        </w:tc>
        <w:tc>
          <w:tcPr>
            <w:tcW w:w="2338" w:type="dxa"/>
            <w:tcBorders>
              <w:top w:val="single" w:sz="4" w:space="0" w:color="auto"/>
              <w:left w:val="single" w:sz="4" w:space="0" w:color="auto"/>
              <w:bottom w:val="single" w:sz="4" w:space="0" w:color="auto"/>
              <w:right w:val="single" w:sz="4" w:space="0" w:color="auto"/>
            </w:tcBorders>
            <w:hideMark/>
          </w:tcPr>
          <w:p w14:paraId="7CC8814F" w14:textId="77777777" w:rsidR="005731BB" w:rsidRDefault="005731BB" w:rsidP="0046085C">
            <w:pPr>
              <w:rPr>
                <w:b/>
              </w:rPr>
            </w:pPr>
            <w:r>
              <w:rPr>
                <w:b/>
              </w:rPr>
              <w:t>December</w:t>
            </w:r>
          </w:p>
        </w:tc>
      </w:tr>
      <w:tr w:rsidR="005731BB" w14:paraId="0E08E87D" w14:textId="77777777" w:rsidTr="004D20E9">
        <w:tc>
          <w:tcPr>
            <w:tcW w:w="2337" w:type="dxa"/>
            <w:tcBorders>
              <w:top w:val="single" w:sz="4" w:space="0" w:color="auto"/>
              <w:left w:val="single" w:sz="4" w:space="0" w:color="auto"/>
              <w:bottom w:val="single" w:sz="4" w:space="0" w:color="auto"/>
              <w:right w:val="single" w:sz="4" w:space="0" w:color="auto"/>
            </w:tcBorders>
          </w:tcPr>
          <w:p w14:paraId="63081236" w14:textId="77777777" w:rsidR="005731BB" w:rsidRPr="004D20E9" w:rsidRDefault="005731BB" w:rsidP="0046085C">
            <w:pPr>
              <w:rPr>
                <w:i/>
              </w:rPr>
            </w:pPr>
            <w:r w:rsidRPr="004F21C0">
              <w:rPr>
                <w:rFonts w:eastAsia="Times New Roman" w:cs="Arial"/>
                <w:i/>
                <w:iCs/>
                <w:color w:val="000000"/>
              </w:rPr>
              <w:t>Advocacy for substance-free town events</w:t>
            </w:r>
          </w:p>
        </w:tc>
        <w:tc>
          <w:tcPr>
            <w:tcW w:w="2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AF9229" w14:textId="77777777" w:rsidR="005731BB" w:rsidRDefault="005731BB" w:rsidP="0046085C"/>
        </w:tc>
        <w:tc>
          <w:tcPr>
            <w:tcW w:w="2338" w:type="dxa"/>
            <w:tcBorders>
              <w:top w:val="single" w:sz="4" w:space="0" w:color="auto"/>
              <w:left w:val="single" w:sz="4" w:space="0" w:color="auto"/>
              <w:bottom w:val="single" w:sz="4" w:space="0" w:color="auto"/>
              <w:right w:val="single" w:sz="4" w:space="0" w:color="auto"/>
            </w:tcBorders>
          </w:tcPr>
          <w:p w14:paraId="358701FE" w14:textId="77777777" w:rsidR="005731BB" w:rsidRDefault="005731BB" w:rsidP="0046085C">
            <w:r>
              <w:t xml:space="preserve">Partner with Recovery Center to catalog local events </w:t>
            </w:r>
          </w:p>
          <w:p w14:paraId="1764319C" w14:textId="77777777" w:rsidR="005731BB" w:rsidRDefault="005731BB" w:rsidP="0046085C"/>
          <w:p w14:paraId="79CFFA52" w14:textId="77777777" w:rsidR="005731BB" w:rsidRDefault="005731BB" w:rsidP="0046085C">
            <w:r>
              <w:t xml:space="preserve">Consult with Regional Planning Commission </w:t>
            </w:r>
          </w:p>
        </w:tc>
        <w:tc>
          <w:tcPr>
            <w:tcW w:w="2338" w:type="dxa"/>
            <w:tcBorders>
              <w:top w:val="single" w:sz="4" w:space="0" w:color="auto"/>
              <w:left w:val="single" w:sz="4" w:space="0" w:color="auto"/>
              <w:bottom w:val="single" w:sz="4" w:space="0" w:color="auto"/>
              <w:right w:val="single" w:sz="4" w:space="0" w:color="auto"/>
            </w:tcBorders>
          </w:tcPr>
          <w:p w14:paraId="3AC31506" w14:textId="77777777" w:rsidR="005731BB" w:rsidRDefault="005731BB">
            <w:pPr>
              <w:rPr>
                <w:rFonts w:eastAsia="Times New Roman" w:cs="Arial"/>
                <w:color w:val="000000"/>
              </w:rPr>
            </w:pPr>
            <w:r>
              <w:rPr>
                <w:rFonts w:eastAsia="Times New Roman" w:cs="Arial"/>
                <w:color w:val="000000"/>
              </w:rPr>
              <w:t>Research sample ordinances and municipal policies</w:t>
            </w:r>
          </w:p>
          <w:p w14:paraId="690A5D1F" w14:textId="77777777" w:rsidR="005731BB" w:rsidRDefault="005731BB">
            <w:pPr>
              <w:rPr>
                <w:rFonts w:eastAsia="Times New Roman" w:cs="Arial"/>
                <w:color w:val="000000"/>
              </w:rPr>
            </w:pPr>
          </w:p>
          <w:p w14:paraId="4DA35536" w14:textId="77777777" w:rsidR="005731BB" w:rsidRDefault="005731BB">
            <w:r>
              <w:rPr>
                <w:rFonts w:eastAsia="Times New Roman" w:cs="Arial"/>
                <w:color w:val="000000"/>
              </w:rPr>
              <w:t>Meet with Select Board chair to assess level of support</w:t>
            </w:r>
          </w:p>
        </w:tc>
      </w:tr>
    </w:tbl>
    <w:p w14:paraId="06CBBE28" w14:textId="77777777" w:rsidR="005731BB" w:rsidRPr="005731BB" w:rsidRDefault="005731BB" w:rsidP="004D20E9">
      <w:pPr>
        <w:tabs>
          <w:tab w:val="left" w:pos="360"/>
        </w:tabs>
        <w:spacing w:after="0" w:line="240" w:lineRule="auto"/>
        <w:rPr>
          <w:rFonts w:eastAsia="Times New Roman" w:cs="Arial"/>
          <w:iCs/>
          <w:color w:val="000000"/>
        </w:rPr>
      </w:pPr>
    </w:p>
    <w:tbl>
      <w:tblPr>
        <w:tblStyle w:val="TableGrid"/>
        <w:tblW w:w="0" w:type="auto"/>
        <w:tblLook w:val="04A0" w:firstRow="1" w:lastRow="0" w:firstColumn="1" w:lastColumn="0" w:noHBand="0" w:noVBand="1"/>
      </w:tblPr>
      <w:tblGrid>
        <w:gridCol w:w="2337"/>
        <w:gridCol w:w="2337"/>
        <w:gridCol w:w="2338"/>
        <w:gridCol w:w="2338"/>
      </w:tblGrid>
      <w:tr w:rsidR="00427E17" w14:paraId="224C5315" w14:textId="77777777" w:rsidTr="00427E17">
        <w:trPr>
          <w:tblHeader/>
        </w:trPr>
        <w:tc>
          <w:tcPr>
            <w:tcW w:w="2337" w:type="dxa"/>
            <w:tcBorders>
              <w:top w:val="single" w:sz="4" w:space="0" w:color="auto"/>
              <w:left w:val="single" w:sz="4" w:space="0" w:color="auto"/>
              <w:bottom w:val="single" w:sz="4" w:space="0" w:color="auto"/>
              <w:right w:val="single" w:sz="4" w:space="0" w:color="auto"/>
            </w:tcBorders>
            <w:hideMark/>
          </w:tcPr>
          <w:p w14:paraId="514AC797" w14:textId="77777777" w:rsidR="00427E17" w:rsidRDefault="00427E17">
            <w:pPr>
              <w:rPr>
                <w:b/>
              </w:rPr>
            </w:pPr>
            <w:r>
              <w:rPr>
                <w:b/>
              </w:rPr>
              <w:t>Activity – Quarter 2</w:t>
            </w:r>
          </w:p>
        </w:tc>
        <w:tc>
          <w:tcPr>
            <w:tcW w:w="2337" w:type="dxa"/>
            <w:tcBorders>
              <w:top w:val="single" w:sz="4" w:space="0" w:color="auto"/>
              <w:left w:val="single" w:sz="4" w:space="0" w:color="auto"/>
              <w:bottom w:val="single" w:sz="4" w:space="0" w:color="auto"/>
              <w:right w:val="single" w:sz="4" w:space="0" w:color="auto"/>
            </w:tcBorders>
            <w:hideMark/>
          </w:tcPr>
          <w:p w14:paraId="3CD7DB80" w14:textId="77777777" w:rsidR="00427E17" w:rsidRDefault="00427E17">
            <w:pPr>
              <w:rPr>
                <w:b/>
              </w:rPr>
            </w:pPr>
            <w:r>
              <w:rPr>
                <w:b/>
              </w:rPr>
              <w:t>January</w:t>
            </w:r>
          </w:p>
        </w:tc>
        <w:tc>
          <w:tcPr>
            <w:tcW w:w="2338" w:type="dxa"/>
            <w:tcBorders>
              <w:top w:val="single" w:sz="4" w:space="0" w:color="auto"/>
              <w:left w:val="single" w:sz="4" w:space="0" w:color="auto"/>
              <w:bottom w:val="single" w:sz="4" w:space="0" w:color="auto"/>
              <w:right w:val="single" w:sz="4" w:space="0" w:color="auto"/>
            </w:tcBorders>
            <w:hideMark/>
          </w:tcPr>
          <w:p w14:paraId="400C89B4" w14:textId="77777777" w:rsidR="00427E17" w:rsidRDefault="00427E17">
            <w:pPr>
              <w:rPr>
                <w:b/>
              </w:rPr>
            </w:pPr>
            <w:r>
              <w:rPr>
                <w:b/>
              </w:rPr>
              <w:t>February</w:t>
            </w:r>
          </w:p>
        </w:tc>
        <w:tc>
          <w:tcPr>
            <w:tcW w:w="2338" w:type="dxa"/>
            <w:tcBorders>
              <w:top w:val="single" w:sz="4" w:space="0" w:color="auto"/>
              <w:left w:val="single" w:sz="4" w:space="0" w:color="auto"/>
              <w:bottom w:val="single" w:sz="4" w:space="0" w:color="auto"/>
              <w:right w:val="single" w:sz="4" w:space="0" w:color="auto"/>
            </w:tcBorders>
            <w:hideMark/>
          </w:tcPr>
          <w:p w14:paraId="3C0B8DD1" w14:textId="77777777" w:rsidR="00427E17" w:rsidRDefault="00427E17">
            <w:pPr>
              <w:rPr>
                <w:b/>
              </w:rPr>
            </w:pPr>
            <w:r>
              <w:rPr>
                <w:b/>
              </w:rPr>
              <w:t>March</w:t>
            </w:r>
          </w:p>
        </w:tc>
      </w:tr>
      <w:tr w:rsidR="00427E17" w14:paraId="439BAB67" w14:textId="77777777" w:rsidTr="00427E17">
        <w:tc>
          <w:tcPr>
            <w:tcW w:w="2337" w:type="dxa"/>
            <w:tcBorders>
              <w:top w:val="single" w:sz="4" w:space="0" w:color="auto"/>
              <w:left w:val="single" w:sz="4" w:space="0" w:color="auto"/>
              <w:bottom w:val="single" w:sz="4" w:space="0" w:color="auto"/>
              <w:right w:val="single" w:sz="4" w:space="0" w:color="auto"/>
            </w:tcBorders>
          </w:tcPr>
          <w:p w14:paraId="651C2365" w14:textId="77777777" w:rsidR="00427E17" w:rsidRDefault="005731BB" w:rsidP="00427E17">
            <w:r w:rsidRPr="004F21C0">
              <w:rPr>
                <w:rFonts w:eastAsia="Times New Roman" w:cs="Arial"/>
                <w:i/>
                <w:iCs/>
                <w:color w:val="000000"/>
              </w:rPr>
              <w:t>Advocacy for substance-free town events</w:t>
            </w:r>
          </w:p>
        </w:tc>
        <w:tc>
          <w:tcPr>
            <w:tcW w:w="2337" w:type="dxa"/>
            <w:tcBorders>
              <w:top w:val="single" w:sz="4" w:space="0" w:color="auto"/>
              <w:left w:val="single" w:sz="4" w:space="0" w:color="auto"/>
              <w:bottom w:val="single" w:sz="4" w:space="0" w:color="auto"/>
              <w:right w:val="single" w:sz="4" w:space="0" w:color="auto"/>
            </w:tcBorders>
          </w:tcPr>
          <w:p w14:paraId="0386C092" w14:textId="77777777" w:rsidR="00427E17" w:rsidRDefault="00427E17" w:rsidP="00427E17">
            <w:r w:rsidRPr="004F21C0">
              <w:rPr>
                <w:rFonts w:eastAsia="Times New Roman" w:cs="Arial"/>
                <w:color w:val="000000"/>
              </w:rPr>
              <w:t>Design survey</w:t>
            </w:r>
            <w:r w:rsidR="005731BB">
              <w:rPr>
                <w:rFonts w:eastAsia="Times New Roman" w:cs="Arial"/>
                <w:color w:val="000000"/>
              </w:rPr>
              <w:t xml:space="preserve"> to gauge public support</w:t>
            </w:r>
          </w:p>
        </w:tc>
        <w:tc>
          <w:tcPr>
            <w:tcW w:w="2338" w:type="dxa"/>
            <w:tcBorders>
              <w:top w:val="single" w:sz="4" w:space="0" w:color="auto"/>
              <w:left w:val="single" w:sz="4" w:space="0" w:color="auto"/>
              <w:bottom w:val="single" w:sz="4" w:space="0" w:color="auto"/>
              <w:right w:val="single" w:sz="4" w:space="0" w:color="auto"/>
            </w:tcBorders>
          </w:tcPr>
          <w:p w14:paraId="63966393" w14:textId="77777777" w:rsidR="00427E17" w:rsidRDefault="00427E17" w:rsidP="00427E17">
            <w:r w:rsidRPr="004F21C0">
              <w:rPr>
                <w:rFonts w:eastAsia="Times New Roman" w:cs="Arial"/>
                <w:color w:val="000000"/>
              </w:rPr>
              <w:t>Negotiate survey dissemination permissions</w:t>
            </w:r>
          </w:p>
        </w:tc>
        <w:tc>
          <w:tcPr>
            <w:tcW w:w="2338" w:type="dxa"/>
            <w:tcBorders>
              <w:top w:val="single" w:sz="4" w:space="0" w:color="auto"/>
              <w:left w:val="single" w:sz="4" w:space="0" w:color="auto"/>
              <w:bottom w:val="single" w:sz="4" w:space="0" w:color="auto"/>
              <w:right w:val="single" w:sz="4" w:space="0" w:color="auto"/>
            </w:tcBorders>
          </w:tcPr>
          <w:p w14:paraId="1B76E3A2" w14:textId="77777777" w:rsidR="00427E17" w:rsidRDefault="00427E17" w:rsidP="00427E17">
            <w:pPr>
              <w:rPr>
                <w:rFonts w:eastAsia="Times New Roman" w:cs="Arial"/>
                <w:color w:val="000000"/>
              </w:rPr>
            </w:pPr>
            <w:r w:rsidRPr="004F21C0">
              <w:rPr>
                <w:rFonts w:eastAsia="Times New Roman" w:cs="Arial"/>
                <w:color w:val="000000"/>
              </w:rPr>
              <w:t>Conduct survey (town meeting, senior meal, etc.)</w:t>
            </w:r>
          </w:p>
          <w:p w14:paraId="3B07808A" w14:textId="77777777" w:rsidR="00427E17" w:rsidRDefault="00427E17" w:rsidP="00427E17">
            <w:pPr>
              <w:rPr>
                <w:rFonts w:eastAsia="Times New Roman" w:cs="Arial"/>
                <w:color w:val="000000"/>
              </w:rPr>
            </w:pPr>
          </w:p>
          <w:p w14:paraId="29DAFAF0" w14:textId="77777777" w:rsidR="00427E17" w:rsidRDefault="00427E17" w:rsidP="00427E17">
            <w:pPr>
              <w:rPr>
                <w:rFonts w:eastAsia="Times New Roman" w:cs="Arial"/>
                <w:color w:val="000000"/>
              </w:rPr>
            </w:pPr>
            <w:r>
              <w:rPr>
                <w:rFonts w:eastAsia="Times New Roman" w:cs="Arial"/>
                <w:color w:val="000000"/>
              </w:rPr>
              <w:t>Analyze survey results</w:t>
            </w:r>
          </w:p>
          <w:p w14:paraId="50D983A2" w14:textId="77777777" w:rsidR="00B67DD7" w:rsidRDefault="00B67DD7" w:rsidP="00427E17"/>
        </w:tc>
      </w:tr>
    </w:tbl>
    <w:p w14:paraId="460B682F" w14:textId="77777777" w:rsidR="00427E17" w:rsidRDefault="00427E17" w:rsidP="004D20E9">
      <w:pPr>
        <w:tabs>
          <w:tab w:val="left" w:pos="360"/>
        </w:tabs>
        <w:spacing w:after="0" w:line="240" w:lineRule="auto"/>
        <w:rPr>
          <w:rFonts w:eastAsia="Times New Roman" w:cs="Times New Roman"/>
        </w:rPr>
      </w:pPr>
    </w:p>
    <w:tbl>
      <w:tblPr>
        <w:tblStyle w:val="TableGrid"/>
        <w:tblW w:w="0" w:type="auto"/>
        <w:tblLook w:val="04A0" w:firstRow="1" w:lastRow="0" w:firstColumn="1" w:lastColumn="0" w:noHBand="0" w:noVBand="1"/>
      </w:tblPr>
      <w:tblGrid>
        <w:gridCol w:w="2337"/>
        <w:gridCol w:w="2337"/>
        <w:gridCol w:w="2338"/>
        <w:gridCol w:w="2338"/>
      </w:tblGrid>
      <w:tr w:rsidR="00427E17" w14:paraId="6CF1AF33" w14:textId="77777777" w:rsidTr="00427E17">
        <w:trPr>
          <w:tblHeader/>
        </w:trPr>
        <w:tc>
          <w:tcPr>
            <w:tcW w:w="2337" w:type="dxa"/>
            <w:tcBorders>
              <w:top w:val="single" w:sz="4" w:space="0" w:color="auto"/>
              <w:left w:val="single" w:sz="4" w:space="0" w:color="auto"/>
              <w:bottom w:val="single" w:sz="4" w:space="0" w:color="auto"/>
              <w:right w:val="single" w:sz="4" w:space="0" w:color="auto"/>
            </w:tcBorders>
            <w:hideMark/>
          </w:tcPr>
          <w:p w14:paraId="3EA89DC7" w14:textId="77777777" w:rsidR="00427E17" w:rsidRDefault="00427E17">
            <w:pPr>
              <w:rPr>
                <w:b/>
              </w:rPr>
            </w:pPr>
            <w:r>
              <w:rPr>
                <w:b/>
              </w:rPr>
              <w:t>Activity – Quarter 3</w:t>
            </w:r>
          </w:p>
        </w:tc>
        <w:tc>
          <w:tcPr>
            <w:tcW w:w="2337" w:type="dxa"/>
            <w:tcBorders>
              <w:top w:val="single" w:sz="4" w:space="0" w:color="auto"/>
              <w:left w:val="single" w:sz="4" w:space="0" w:color="auto"/>
              <w:bottom w:val="single" w:sz="4" w:space="0" w:color="auto"/>
              <w:right w:val="single" w:sz="4" w:space="0" w:color="auto"/>
            </w:tcBorders>
            <w:hideMark/>
          </w:tcPr>
          <w:p w14:paraId="65B9B8CD" w14:textId="77777777" w:rsidR="00427E17" w:rsidRDefault="00427E17">
            <w:pPr>
              <w:rPr>
                <w:b/>
              </w:rPr>
            </w:pPr>
            <w:r>
              <w:rPr>
                <w:b/>
              </w:rPr>
              <w:t>April</w:t>
            </w:r>
          </w:p>
        </w:tc>
        <w:tc>
          <w:tcPr>
            <w:tcW w:w="2338" w:type="dxa"/>
            <w:tcBorders>
              <w:top w:val="single" w:sz="4" w:space="0" w:color="auto"/>
              <w:left w:val="single" w:sz="4" w:space="0" w:color="auto"/>
              <w:bottom w:val="single" w:sz="4" w:space="0" w:color="auto"/>
              <w:right w:val="single" w:sz="4" w:space="0" w:color="auto"/>
            </w:tcBorders>
            <w:hideMark/>
          </w:tcPr>
          <w:p w14:paraId="20F384B0" w14:textId="77777777" w:rsidR="00427E17" w:rsidRDefault="00427E17">
            <w:pPr>
              <w:rPr>
                <w:b/>
              </w:rPr>
            </w:pPr>
            <w:r>
              <w:rPr>
                <w:b/>
              </w:rPr>
              <w:t>May</w:t>
            </w:r>
          </w:p>
        </w:tc>
        <w:tc>
          <w:tcPr>
            <w:tcW w:w="2338" w:type="dxa"/>
            <w:tcBorders>
              <w:top w:val="single" w:sz="4" w:space="0" w:color="auto"/>
              <w:left w:val="single" w:sz="4" w:space="0" w:color="auto"/>
              <w:bottom w:val="single" w:sz="4" w:space="0" w:color="auto"/>
              <w:right w:val="single" w:sz="4" w:space="0" w:color="auto"/>
            </w:tcBorders>
            <w:hideMark/>
          </w:tcPr>
          <w:p w14:paraId="39362336" w14:textId="77777777" w:rsidR="00427E17" w:rsidRDefault="00427E17">
            <w:pPr>
              <w:rPr>
                <w:b/>
              </w:rPr>
            </w:pPr>
            <w:r>
              <w:rPr>
                <w:b/>
              </w:rPr>
              <w:t>June</w:t>
            </w:r>
          </w:p>
        </w:tc>
      </w:tr>
      <w:tr w:rsidR="00427E17" w14:paraId="247E37D0" w14:textId="77777777" w:rsidTr="00427E17">
        <w:tc>
          <w:tcPr>
            <w:tcW w:w="2337" w:type="dxa"/>
            <w:tcBorders>
              <w:top w:val="single" w:sz="4" w:space="0" w:color="auto"/>
              <w:left w:val="single" w:sz="4" w:space="0" w:color="auto"/>
              <w:bottom w:val="single" w:sz="4" w:space="0" w:color="auto"/>
              <w:right w:val="single" w:sz="4" w:space="0" w:color="auto"/>
            </w:tcBorders>
          </w:tcPr>
          <w:p w14:paraId="0EDB168A" w14:textId="77777777" w:rsidR="00427E17" w:rsidRDefault="005731BB">
            <w:r w:rsidRPr="004F21C0">
              <w:rPr>
                <w:rFonts w:eastAsia="Times New Roman" w:cs="Arial"/>
                <w:i/>
                <w:iCs/>
                <w:color w:val="000000"/>
              </w:rPr>
              <w:t>Advocacy for substance-free town events</w:t>
            </w:r>
          </w:p>
        </w:tc>
        <w:tc>
          <w:tcPr>
            <w:tcW w:w="2337" w:type="dxa"/>
            <w:tcBorders>
              <w:top w:val="single" w:sz="4" w:space="0" w:color="auto"/>
              <w:left w:val="single" w:sz="4" w:space="0" w:color="auto"/>
              <w:bottom w:val="single" w:sz="4" w:space="0" w:color="auto"/>
              <w:right w:val="single" w:sz="4" w:space="0" w:color="auto"/>
            </w:tcBorders>
          </w:tcPr>
          <w:p w14:paraId="05FC6BE7" w14:textId="77777777" w:rsidR="00427E17" w:rsidRPr="004F21C0" w:rsidRDefault="00427E17" w:rsidP="00427E17">
            <w:pPr>
              <w:tabs>
                <w:tab w:val="left" w:pos="360"/>
              </w:tabs>
              <w:rPr>
                <w:rFonts w:eastAsia="Times New Roman" w:cs="Times New Roman"/>
              </w:rPr>
            </w:pPr>
            <w:r w:rsidRPr="004F21C0">
              <w:rPr>
                <w:rFonts w:eastAsia="Times New Roman" w:cs="Arial"/>
                <w:color w:val="000000"/>
              </w:rPr>
              <w:t>Develop presentation</w:t>
            </w:r>
          </w:p>
          <w:p w14:paraId="3FC42022" w14:textId="77777777" w:rsidR="00427E17" w:rsidRDefault="00427E17" w:rsidP="00427E17">
            <w:pPr>
              <w:tabs>
                <w:tab w:val="left" w:pos="360"/>
              </w:tabs>
              <w:rPr>
                <w:rFonts w:eastAsia="Times New Roman" w:cs="Arial"/>
                <w:color w:val="000000"/>
              </w:rPr>
            </w:pPr>
          </w:p>
          <w:p w14:paraId="6211A06D" w14:textId="77777777" w:rsidR="00427E17" w:rsidRDefault="00427E17" w:rsidP="00427E17">
            <w:pPr>
              <w:rPr>
                <w:rFonts w:eastAsia="Times New Roman" w:cs="Arial"/>
                <w:color w:val="000000"/>
              </w:rPr>
            </w:pPr>
            <w:r w:rsidRPr="004F21C0">
              <w:rPr>
                <w:rFonts w:eastAsia="Times New Roman" w:cs="Arial"/>
                <w:color w:val="000000"/>
              </w:rPr>
              <w:t>Get on SB agenda</w:t>
            </w:r>
          </w:p>
          <w:p w14:paraId="59445AE6" w14:textId="77777777" w:rsidR="00B67DD7" w:rsidRDefault="00B67DD7" w:rsidP="00427E17"/>
        </w:tc>
        <w:tc>
          <w:tcPr>
            <w:tcW w:w="2338" w:type="dxa"/>
            <w:tcBorders>
              <w:top w:val="single" w:sz="4" w:space="0" w:color="auto"/>
              <w:left w:val="single" w:sz="4" w:space="0" w:color="auto"/>
              <w:bottom w:val="single" w:sz="4" w:space="0" w:color="auto"/>
              <w:right w:val="single" w:sz="4" w:space="0" w:color="auto"/>
            </w:tcBorders>
          </w:tcPr>
          <w:p w14:paraId="2E601993" w14:textId="77777777" w:rsidR="00427E17" w:rsidRDefault="00427E17" w:rsidP="00427E17">
            <w:r w:rsidRPr="004F21C0">
              <w:rPr>
                <w:rFonts w:eastAsia="Times New Roman" w:cs="Arial"/>
                <w:color w:val="000000"/>
              </w:rPr>
              <w:t>Present to SB</w:t>
            </w:r>
          </w:p>
        </w:tc>
        <w:tc>
          <w:tcPr>
            <w:tcW w:w="2338" w:type="dxa"/>
            <w:tcBorders>
              <w:top w:val="single" w:sz="4" w:space="0" w:color="auto"/>
              <w:left w:val="single" w:sz="4" w:space="0" w:color="auto"/>
              <w:bottom w:val="single" w:sz="4" w:space="0" w:color="auto"/>
              <w:right w:val="single" w:sz="4" w:space="0" w:color="auto"/>
            </w:tcBorders>
          </w:tcPr>
          <w:p w14:paraId="37C1E515" w14:textId="77777777" w:rsidR="00427E17" w:rsidRDefault="00427E17" w:rsidP="00427E17">
            <w:r w:rsidRPr="004F21C0">
              <w:rPr>
                <w:rFonts w:eastAsia="Times New Roman" w:cs="Arial"/>
                <w:color w:val="000000"/>
              </w:rPr>
              <w:t>Provide follow up with SB if requested</w:t>
            </w:r>
          </w:p>
        </w:tc>
      </w:tr>
    </w:tbl>
    <w:p w14:paraId="192FF098" w14:textId="77777777" w:rsidR="0052386A" w:rsidRDefault="0052386A">
      <w:pPr>
        <w:sectPr w:rsidR="0052386A" w:rsidSect="007E73E6">
          <w:pgSz w:w="12240" w:h="15840"/>
          <w:pgMar w:top="900" w:right="1440" w:bottom="1440" w:left="1440" w:header="432" w:footer="720" w:gutter="0"/>
          <w:cols w:space="720"/>
          <w:docGrid w:linePitch="360"/>
        </w:sectPr>
      </w:pPr>
    </w:p>
    <w:p w14:paraId="5F2DBC60" w14:textId="77777777" w:rsidR="003C0F1D" w:rsidRDefault="003C0F1D" w:rsidP="003439F3">
      <w:pPr>
        <w:rPr>
          <w:rFonts w:eastAsia="Times New Roman"/>
          <w:b/>
        </w:rPr>
      </w:pPr>
    </w:p>
    <w:p w14:paraId="78A0A1D0" w14:textId="3E348AEF" w:rsidR="003439F3" w:rsidRDefault="00CE4EAF" w:rsidP="003439F3">
      <w:r>
        <w:rPr>
          <w:rFonts w:eastAsia="Times New Roman"/>
          <w:b/>
        </w:rPr>
        <w:t>Required Workplan Template</w:t>
      </w:r>
      <w:r w:rsidR="003439F3">
        <w:t xml:space="preserve">. </w:t>
      </w:r>
      <w:r w:rsidR="00F55D3D">
        <w:rPr>
          <w:rFonts w:eastAsia="Times New Roman" w:cs="Arial"/>
          <w:color w:val="000000"/>
        </w:rPr>
        <w:t>Please</w:t>
      </w:r>
      <w:r w:rsidR="003439F3">
        <w:rPr>
          <w:rFonts w:eastAsia="Times New Roman" w:cs="Arial"/>
          <w:color w:val="000000"/>
        </w:rPr>
        <w:t xml:space="preserve"> add rows for additional activities as needed. </w:t>
      </w:r>
    </w:p>
    <w:tbl>
      <w:tblPr>
        <w:tblStyle w:val="TableGrid"/>
        <w:tblW w:w="0" w:type="auto"/>
        <w:tblLook w:val="04A0" w:firstRow="1" w:lastRow="0" w:firstColumn="1" w:lastColumn="0" w:noHBand="0" w:noVBand="1"/>
      </w:tblPr>
      <w:tblGrid>
        <w:gridCol w:w="2337"/>
        <w:gridCol w:w="2337"/>
        <w:gridCol w:w="2338"/>
        <w:gridCol w:w="2338"/>
      </w:tblGrid>
      <w:tr w:rsidR="003439F3" w14:paraId="12E0C849" w14:textId="77777777" w:rsidTr="003439F3">
        <w:trPr>
          <w:tblHeader/>
        </w:trPr>
        <w:tc>
          <w:tcPr>
            <w:tcW w:w="2337" w:type="dxa"/>
            <w:tcBorders>
              <w:top w:val="single" w:sz="4" w:space="0" w:color="auto"/>
              <w:left w:val="single" w:sz="4" w:space="0" w:color="auto"/>
              <w:bottom w:val="single" w:sz="4" w:space="0" w:color="auto"/>
              <w:right w:val="single" w:sz="4" w:space="0" w:color="auto"/>
            </w:tcBorders>
            <w:hideMark/>
          </w:tcPr>
          <w:p w14:paraId="456C9AD4" w14:textId="77777777" w:rsidR="003439F3" w:rsidRDefault="003439F3">
            <w:pPr>
              <w:rPr>
                <w:b/>
              </w:rPr>
            </w:pPr>
            <w:r>
              <w:rPr>
                <w:b/>
              </w:rPr>
              <w:t>Activity – Quarter 1</w:t>
            </w:r>
          </w:p>
        </w:tc>
        <w:tc>
          <w:tcPr>
            <w:tcW w:w="2337" w:type="dxa"/>
            <w:tcBorders>
              <w:top w:val="single" w:sz="4" w:space="0" w:color="auto"/>
              <w:left w:val="single" w:sz="4" w:space="0" w:color="auto"/>
              <w:bottom w:val="single" w:sz="4" w:space="0" w:color="auto"/>
              <w:right w:val="single" w:sz="4" w:space="0" w:color="auto"/>
            </w:tcBorders>
            <w:hideMark/>
          </w:tcPr>
          <w:p w14:paraId="727C9100" w14:textId="77777777" w:rsidR="003439F3" w:rsidRDefault="003439F3">
            <w:pPr>
              <w:rPr>
                <w:b/>
              </w:rPr>
            </w:pPr>
            <w:r>
              <w:rPr>
                <w:b/>
              </w:rPr>
              <w:t>October</w:t>
            </w:r>
          </w:p>
        </w:tc>
        <w:tc>
          <w:tcPr>
            <w:tcW w:w="2338" w:type="dxa"/>
            <w:tcBorders>
              <w:top w:val="single" w:sz="4" w:space="0" w:color="auto"/>
              <w:left w:val="single" w:sz="4" w:space="0" w:color="auto"/>
              <w:bottom w:val="single" w:sz="4" w:space="0" w:color="auto"/>
              <w:right w:val="single" w:sz="4" w:space="0" w:color="auto"/>
            </w:tcBorders>
            <w:hideMark/>
          </w:tcPr>
          <w:p w14:paraId="2FD3B2F9" w14:textId="77777777" w:rsidR="003439F3" w:rsidRDefault="003439F3">
            <w:pPr>
              <w:rPr>
                <w:b/>
              </w:rPr>
            </w:pPr>
            <w:r>
              <w:rPr>
                <w:b/>
              </w:rPr>
              <w:t>November</w:t>
            </w:r>
          </w:p>
        </w:tc>
        <w:tc>
          <w:tcPr>
            <w:tcW w:w="2338" w:type="dxa"/>
            <w:tcBorders>
              <w:top w:val="single" w:sz="4" w:space="0" w:color="auto"/>
              <w:left w:val="single" w:sz="4" w:space="0" w:color="auto"/>
              <w:bottom w:val="single" w:sz="4" w:space="0" w:color="auto"/>
              <w:right w:val="single" w:sz="4" w:space="0" w:color="auto"/>
            </w:tcBorders>
            <w:hideMark/>
          </w:tcPr>
          <w:p w14:paraId="6785CB9A" w14:textId="77777777" w:rsidR="003439F3" w:rsidRDefault="003439F3">
            <w:pPr>
              <w:rPr>
                <w:b/>
              </w:rPr>
            </w:pPr>
            <w:r>
              <w:rPr>
                <w:b/>
              </w:rPr>
              <w:t>December</w:t>
            </w:r>
          </w:p>
        </w:tc>
      </w:tr>
      <w:tr w:rsidR="003439F3" w14:paraId="3BD04E02" w14:textId="77777777" w:rsidTr="003E5DD2">
        <w:tc>
          <w:tcPr>
            <w:tcW w:w="2337" w:type="dxa"/>
            <w:tcBorders>
              <w:top w:val="single" w:sz="4" w:space="0" w:color="auto"/>
              <w:left w:val="single" w:sz="4" w:space="0" w:color="auto"/>
              <w:bottom w:val="single" w:sz="4" w:space="0" w:color="auto"/>
              <w:right w:val="single" w:sz="4" w:space="0" w:color="auto"/>
            </w:tcBorders>
          </w:tcPr>
          <w:p w14:paraId="54705D3A" w14:textId="77777777" w:rsidR="003439F3" w:rsidRDefault="003439F3"/>
          <w:p w14:paraId="75B56990" w14:textId="77777777" w:rsidR="003439F3" w:rsidRDefault="003439F3"/>
          <w:p w14:paraId="4B9F9DF1" w14:textId="77777777" w:rsidR="003439F3" w:rsidRDefault="003439F3"/>
          <w:p w14:paraId="457AFE4B" w14:textId="77777777" w:rsidR="003439F3" w:rsidRDefault="003439F3"/>
        </w:tc>
        <w:tc>
          <w:tcPr>
            <w:tcW w:w="2337" w:type="dxa"/>
            <w:tcBorders>
              <w:top w:val="single" w:sz="4" w:space="0" w:color="auto"/>
              <w:left w:val="single" w:sz="4" w:space="0" w:color="auto"/>
              <w:bottom w:val="single" w:sz="4" w:space="0" w:color="auto"/>
              <w:right w:val="single" w:sz="4" w:space="0" w:color="auto"/>
            </w:tcBorders>
            <w:shd w:val="clear" w:color="auto" w:fill="auto"/>
          </w:tcPr>
          <w:p w14:paraId="1A7A51A0"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619A1A73"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6FF597E0" w14:textId="77777777" w:rsidR="003439F3" w:rsidRDefault="003439F3"/>
        </w:tc>
      </w:tr>
      <w:tr w:rsidR="003439F3" w14:paraId="0BE92921" w14:textId="77777777" w:rsidTr="003E5DD2">
        <w:tc>
          <w:tcPr>
            <w:tcW w:w="2337" w:type="dxa"/>
            <w:tcBorders>
              <w:top w:val="single" w:sz="4" w:space="0" w:color="auto"/>
              <w:left w:val="single" w:sz="4" w:space="0" w:color="auto"/>
              <w:bottom w:val="single" w:sz="4" w:space="0" w:color="auto"/>
              <w:right w:val="single" w:sz="4" w:space="0" w:color="auto"/>
            </w:tcBorders>
          </w:tcPr>
          <w:p w14:paraId="414D7047" w14:textId="77777777" w:rsidR="003439F3" w:rsidRDefault="003439F3"/>
          <w:p w14:paraId="52D92D8E" w14:textId="77777777" w:rsidR="003439F3" w:rsidRDefault="003439F3"/>
          <w:p w14:paraId="70B591A6" w14:textId="77777777" w:rsidR="003439F3" w:rsidRDefault="003439F3"/>
          <w:p w14:paraId="00A1912F" w14:textId="77777777" w:rsidR="003439F3" w:rsidRDefault="003439F3"/>
        </w:tc>
        <w:tc>
          <w:tcPr>
            <w:tcW w:w="2337" w:type="dxa"/>
            <w:tcBorders>
              <w:top w:val="single" w:sz="4" w:space="0" w:color="auto"/>
              <w:left w:val="single" w:sz="4" w:space="0" w:color="auto"/>
              <w:bottom w:val="single" w:sz="4" w:space="0" w:color="auto"/>
              <w:right w:val="single" w:sz="4" w:space="0" w:color="auto"/>
            </w:tcBorders>
            <w:shd w:val="clear" w:color="auto" w:fill="auto"/>
          </w:tcPr>
          <w:p w14:paraId="514B5F90"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539DE696"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6BA3F489" w14:textId="77777777" w:rsidR="003439F3" w:rsidRDefault="003439F3"/>
        </w:tc>
      </w:tr>
      <w:tr w:rsidR="003439F3" w14:paraId="46A014A1" w14:textId="77777777" w:rsidTr="003E5DD2">
        <w:tc>
          <w:tcPr>
            <w:tcW w:w="2337" w:type="dxa"/>
            <w:tcBorders>
              <w:top w:val="single" w:sz="4" w:space="0" w:color="auto"/>
              <w:left w:val="single" w:sz="4" w:space="0" w:color="auto"/>
              <w:bottom w:val="single" w:sz="4" w:space="0" w:color="auto"/>
              <w:right w:val="single" w:sz="4" w:space="0" w:color="auto"/>
            </w:tcBorders>
          </w:tcPr>
          <w:p w14:paraId="0ADB861F" w14:textId="77777777" w:rsidR="003439F3" w:rsidRDefault="003439F3"/>
          <w:p w14:paraId="22B51068" w14:textId="77777777" w:rsidR="003439F3" w:rsidRDefault="003439F3"/>
          <w:p w14:paraId="174321A7" w14:textId="77777777" w:rsidR="003439F3" w:rsidRDefault="003439F3"/>
          <w:p w14:paraId="056EBC2B" w14:textId="77777777" w:rsidR="003439F3" w:rsidRDefault="003439F3"/>
        </w:tc>
        <w:tc>
          <w:tcPr>
            <w:tcW w:w="2337" w:type="dxa"/>
            <w:tcBorders>
              <w:top w:val="single" w:sz="4" w:space="0" w:color="auto"/>
              <w:left w:val="single" w:sz="4" w:space="0" w:color="auto"/>
              <w:bottom w:val="single" w:sz="4" w:space="0" w:color="auto"/>
              <w:right w:val="single" w:sz="4" w:space="0" w:color="auto"/>
            </w:tcBorders>
            <w:shd w:val="clear" w:color="auto" w:fill="auto"/>
          </w:tcPr>
          <w:p w14:paraId="04356F74"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1101609A"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7CE3B4E8" w14:textId="77777777" w:rsidR="003439F3" w:rsidRDefault="003439F3"/>
        </w:tc>
      </w:tr>
      <w:tr w:rsidR="003439F3" w14:paraId="6BE6930E" w14:textId="77777777" w:rsidTr="003E5DD2">
        <w:tc>
          <w:tcPr>
            <w:tcW w:w="2337" w:type="dxa"/>
            <w:tcBorders>
              <w:top w:val="single" w:sz="4" w:space="0" w:color="auto"/>
              <w:left w:val="single" w:sz="4" w:space="0" w:color="auto"/>
              <w:bottom w:val="single" w:sz="4" w:space="0" w:color="auto"/>
              <w:right w:val="single" w:sz="4" w:space="0" w:color="auto"/>
            </w:tcBorders>
          </w:tcPr>
          <w:p w14:paraId="06443125" w14:textId="77777777" w:rsidR="003439F3" w:rsidRDefault="003439F3"/>
          <w:p w14:paraId="011E04F4" w14:textId="77777777" w:rsidR="003439F3" w:rsidRDefault="003439F3"/>
          <w:p w14:paraId="77B0B411" w14:textId="77777777" w:rsidR="003439F3" w:rsidRDefault="003439F3"/>
          <w:p w14:paraId="50F8EF8E" w14:textId="77777777" w:rsidR="003439F3" w:rsidRDefault="003439F3"/>
        </w:tc>
        <w:tc>
          <w:tcPr>
            <w:tcW w:w="2337" w:type="dxa"/>
            <w:tcBorders>
              <w:top w:val="single" w:sz="4" w:space="0" w:color="auto"/>
              <w:left w:val="single" w:sz="4" w:space="0" w:color="auto"/>
              <w:bottom w:val="single" w:sz="4" w:space="0" w:color="auto"/>
              <w:right w:val="single" w:sz="4" w:space="0" w:color="auto"/>
            </w:tcBorders>
            <w:shd w:val="clear" w:color="auto" w:fill="auto"/>
          </w:tcPr>
          <w:p w14:paraId="790AF7DE"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34D40552"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44DCF66D" w14:textId="77777777" w:rsidR="003439F3" w:rsidRDefault="003439F3"/>
        </w:tc>
      </w:tr>
      <w:tr w:rsidR="003439F3" w14:paraId="2B9C4ADB" w14:textId="77777777" w:rsidTr="003E5DD2">
        <w:tc>
          <w:tcPr>
            <w:tcW w:w="2337" w:type="dxa"/>
            <w:tcBorders>
              <w:top w:val="single" w:sz="4" w:space="0" w:color="auto"/>
              <w:left w:val="single" w:sz="4" w:space="0" w:color="auto"/>
              <w:bottom w:val="single" w:sz="4" w:space="0" w:color="auto"/>
              <w:right w:val="single" w:sz="4" w:space="0" w:color="auto"/>
            </w:tcBorders>
          </w:tcPr>
          <w:p w14:paraId="07A469AA" w14:textId="77777777" w:rsidR="003439F3" w:rsidRDefault="003439F3"/>
          <w:p w14:paraId="49764FB0" w14:textId="77777777" w:rsidR="003439F3" w:rsidRDefault="003439F3"/>
          <w:p w14:paraId="5ADBDDDD" w14:textId="77777777" w:rsidR="003439F3" w:rsidRDefault="003439F3"/>
          <w:p w14:paraId="3FDB59B3" w14:textId="77777777" w:rsidR="003439F3" w:rsidRDefault="003439F3"/>
        </w:tc>
        <w:tc>
          <w:tcPr>
            <w:tcW w:w="2337" w:type="dxa"/>
            <w:tcBorders>
              <w:top w:val="single" w:sz="4" w:space="0" w:color="auto"/>
              <w:left w:val="single" w:sz="4" w:space="0" w:color="auto"/>
              <w:bottom w:val="single" w:sz="4" w:space="0" w:color="auto"/>
              <w:right w:val="single" w:sz="4" w:space="0" w:color="auto"/>
            </w:tcBorders>
            <w:shd w:val="clear" w:color="auto" w:fill="auto"/>
          </w:tcPr>
          <w:p w14:paraId="5D0D0FE0"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5926FB23"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477D43BB" w14:textId="77777777" w:rsidR="003439F3" w:rsidRDefault="003439F3"/>
        </w:tc>
      </w:tr>
    </w:tbl>
    <w:p w14:paraId="25F078F2" w14:textId="77777777" w:rsidR="003439F3" w:rsidRDefault="003439F3" w:rsidP="003439F3"/>
    <w:tbl>
      <w:tblPr>
        <w:tblStyle w:val="TableGrid"/>
        <w:tblW w:w="0" w:type="auto"/>
        <w:tblLook w:val="04A0" w:firstRow="1" w:lastRow="0" w:firstColumn="1" w:lastColumn="0" w:noHBand="0" w:noVBand="1"/>
      </w:tblPr>
      <w:tblGrid>
        <w:gridCol w:w="2337"/>
        <w:gridCol w:w="2337"/>
        <w:gridCol w:w="2338"/>
        <w:gridCol w:w="2338"/>
      </w:tblGrid>
      <w:tr w:rsidR="003439F3" w14:paraId="712C6AF9" w14:textId="77777777" w:rsidTr="003439F3">
        <w:trPr>
          <w:tblHeader/>
        </w:trPr>
        <w:tc>
          <w:tcPr>
            <w:tcW w:w="2337" w:type="dxa"/>
            <w:tcBorders>
              <w:top w:val="single" w:sz="4" w:space="0" w:color="auto"/>
              <w:left w:val="single" w:sz="4" w:space="0" w:color="auto"/>
              <w:bottom w:val="single" w:sz="4" w:space="0" w:color="auto"/>
              <w:right w:val="single" w:sz="4" w:space="0" w:color="auto"/>
            </w:tcBorders>
            <w:hideMark/>
          </w:tcPr>
          <w:p w14:paraId="155C9709" w14:textId="77777777" w:rsidR="003439F3" w:rsidRDefault="003439F3">
            <w:pPr>
              <w:rPr>
                <w:b/>
              </w:rPr>
            </w:pPr>
            <w:r>
              <w:rPr>
                <w:b/>
              </w:rPr>
              <w:t>Activity – Quarter 2</w:t>
            </w:r>
          </w:p>
        </w:tc>
        <w:tc>
          <w:tcPr>
            <w:tcW w:w="2337" w:type="dxa"/>
            <w:tcBorders>
              <w:top w:val="single" w:sz="4" w:space="0" w:color="auto"/>
              <w:left w:val="single" w:sz="4" w:space="0" w:color="auto"/>
              <w:bottom w:val="single" w:sz="4" w:space="0" w:color="auto"/>
              <w:right w:val="single" w:sz="4" w:space="0" w:color="auto"/>
            </w:tcBorders>
            <w:hideMark/>
          </w:tcPr>
          <w:p w14:paraId="1C1AF3D0" w14:textId="77777777" w:rsidR="003439F3" w:rsidRDefault="003439F3">
            <w:pPr>
              <w:rPr>
                <w:b/>
              </w:rPr>
            </w:pPr>
            <w:r>
              <w:rPr>
                <w:b/>
              </w:rPr>
              <w:t>January</w:t>
            </w:r>
          </w:p>
        </w:tc>
        <w:tc>
          <w:tcPr>
            <w:tcW w:w="2338" w:type="dxa"/>
            <w:tcBorders>
              <w:top w:val="single" w:sz="4" w:space="0" w:color="auto"/>
              <w:left w:val="single" w:sz="4" w:space="0" w:color="auto"/>
              <w:bottom w:val="single" w:sz="4" w:space="0" w:color="auto"/>
              <w:right w:val="single" w:sz="4" w:space="0" w:color="auto"/>
            </w:tcBorders>
            <w:hideMark/>
          </w:tcPr>
          <w:p w14:paraId="5108273D" w14:textId="77777777" w:rsidR="003439F3" w:rsidRDefault="003439F3">
            <w:pPr>
              <w:rPr>
                <w:b/>
              </w:rPr>
            </w:pPr>
            <w:r>
              <w:rPr>
                <w:b/>
              </w:rPr>
              <w:t>February</w:t>
            </w:r>
          </w:p>
        </w:tc>
        <w:tc>
          <w:tcPr>
            <w:tcW w:w="2338" w:type="dxa"/>
            <w:tcBorders>
              <w:top w:val="single" w:sz="4" w:space="0" w:color="auto"/>
              <w:left w:val="single" w:sz="4" w:space="0" w:color="auto"/>
              <w:bottom w:val="single" w:sz="4" w:space="0" w:color="auto"/>
              <w:right w:val="single" w:sz="4" w:space="0" w:color="auto"/>
            </w:tcBorders>
            <w:hideMark/>
          </w:tcPr>
          <w:p w14:paraId="40D61D3C" w14:textId="77777777" w:rsidR="003439F3" w:rsidRDefault="003439F3">
            <w:pPr>
              <w:rPr>
                <w:b/>
              </w:rPr>
            </w:pPr>
            <w:r>
              <w:rPr>
                <w:b/>
              </w:rPr>
              <w:t>March</w:t>
            </w:r>
          </w:p>
        </w:tc>
      </w:tr>
      <w:tr w:rsidR="003439F3" w14:paraId="043BF30A" w14:textId="77777777" w:rsidTr="003439F3">
        <w:tc>
          <w:tcPr>
            <w:tcW w:w="2337" w:type="dxa"/>
            <w:tcBorders>
              <w:top w:val="single" w:sz="4" w:space="0" w:color="auto"/>
              <w:left w:val="single" w:sz="4" w:space="0" w:color="auto"/>
              <w:bottom w:val="single" w:sz="4" w:space="0" w:color="auto"/>
              <w:right w:val="single" w:sz="4" w:space="0" w:color="auto"/>
            </w:tcBorders>
          </w:tcPr>
          <w:p w14:paraId="5010CD0A" w14:textId="77777777" w:rsidR="003439F3" w:rsidRDefault="003439F3"/>
          <w:p w14:paraId="2F96D8C4" w14:textId="77777777" w:rsidR="003439F3" w:rsidRDefault="003439F3"/>
          <w:p w14:paraId="4906B2C4" w14:textId="77777777" w:rsidR="003439F3" w:rsidRDefault="003439F3"/>
          <w:p w14:paraId="2104E1B2" w14:textId="77777777" w:rsidR="003439F3" w:rsidRDefault="003439F3"/>
        </w:tc>
        <w:tc>
          <w:tcPr>
            <w:tcW w:w="2337" w:type="dxa"/>
            <w:tcBorders>
              <w:top w:val="single" w:sz="4" w:space="0" w:color="auto"/>
              <w:left w:val="single" w:sz="4" w:space="0" w:color="auto"/>
              <w:bottom w:val="single" w:sz="4" w:space="0" w:color="auto"/>
              <w:right w:val="single" w:sz="4" w:space="0" w:color="auto"/>
            </w:tcBorders>
          </w:tcPr>
          <w:p w14:paraId="535330FF"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398B7D7B"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37599F2B" w14:textId="77777777" w:rsidR="003439F3" w:rsidRDefault="003439F3"/>
        </w:tc>
      </w:tr>
      <w:tr w:rsidR="003439F3" w14:paraId="4D7A915E" w14:textId="77777777" w:rsidTr="003439F3">
        <w:tc>
          <w:tcPr>
            <w:tcW w:w="2337" w:type="dxa"/>
            <w:tcBorders>
              <w:top w:val="single" w:sz="4" w:space="0" w:color="auto"/>
              <w:left w:val="single" w:sz="4" w:space="0" w:color="auto"/>
              <w:bottom w:val="single" w:sz="4" w:space="0" w:color="auto"/>
              <w:right w:val="single" w:sz="4" w:space="0" w:color="auto"/>
            </w:tcBorders>
          </w:tcPr>
          <w:p w14:paraId="0AE785E0" w14:textId="77777777" w:rsidR="003439F3" w:rsidRDefault="003439F3"/>
          <w:p w14:paraId="6F07A189" w14:textId="77777777" w:rsidR="003439F3" w:rsidRDefault="003439F3"/>
          <w:p w14:paraId="12CD09B2" w14:textId="77777777" w:rsidR="003439F3" w:rsidRDefault="003439F3"/>
          <w:p w14:paraId="5EF9AE21" w14:textId="77777777" w:rsidR="003439F3" w:rsidRDefault="003439F3"/>
        </w:tc>
        <w:tc>
          <w:tcPr>
            <w:tcW w:w="2337" w:type="dxa"/>
            <w:tcBorders>
              <w:top w:val="single" w:sz="4" w:space="0" w:color="auto"/>
              <w:left w:val="single" w:sz="4" w:space="0" w:color="auto"/>
              <w:bottom w:val="single" w:sz="4" w:space="0" w:color="auto"/>
              <w:right w:val="single" w:sz="4" w:space="0" w:color="auto"/>
            </w:tcBorders>
          </w:tcPr>
          <w:p w14:paraId="2B9A183C"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51A06D05"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12832DA3" w14:textId="77777777" w:rsidR="003439F3" w:rsidRDefault="003439F3"/>
        </w:tc>
      </w:tr>
      <w:tr w:rsidR="003439F3" w14:paraId="1DFD4701" w14:textId="77777777" w:rsidTr="003439F3">
        <w:tc>
          <w:tcPr>
            <w:tcW w:w="2337" w:type="dxa"/>
            <w:tcBorders>
              <w:top w:val="single" w:sz="4" w:space="0" w:color="auto"/>
              <w:left w:val="single" w:sz="4" w:space="0" w:color="auto"/>
              <w:bottom w:val="single" w:sz="4" w:space="0" w:color="auto"/>
              <w:right w:val="single" w:sz="4" w:space="0" w:color="auto"/>
            </w:tcBorders>
          </w:tcPr>
          <w:p w14:paraId="7227A41A" w14:textId="77777777" w:rsidR="003439F3" w:rsidRDefault="003439F3"/>
          <w:p w14:paraId="75CF7B4B" w14:textId="77777777" w:rsidR="003439F3" w:rsidRDefault="003439F3"/>
          <w:p w14:paraId="33B9E435" w14:textId="77777777" w:rsidR="003439F3" w:rsidRDefault="003439F3"/>
          <w:p w14:paraId="7D7497BF" w14:textId="77777777" w:rsidR="003439F3" w:rsidRDefault="003439F3"/>
        </w:tc>
        <w:tc>
          <w:tcPr>
            <w:tcW w:w="2337" w:type="dxa"/>
            <w:tcBorders>
              <w:top w:val="single" w:sz="4" w:space="0" w:color="auto"/>
              <w:left w:val="single" w:sz="4" w:space="0" w:color="auto"/>
              <w:bottom w:val="single" w:sz="4" w:space="0" w:color="auto"/>
              <w:right w:val="single" w:sz="4" w:space="0" w:color="auto"/>
            </w:tcBorders>
          </w:tcPr>
          <w:p w14:paraId="7CEE7A10"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63CDA56E"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63506345" w14:textId="77777777" w:rsidR="003439F3" w:rsidRDefault="003439F3"/>
        </w:tc>
      </w:tr>
      <w:tr w:rsidR="003439F3" w14:paraId="5A2D2381" w14:textId="77777777" w:rsidTr="003439F3">
        <w:tc>
          <w:tcPr>
            <w:tcW w:w="2337" w:type="dxa"/>
            <w:tcBorders>
              <w:top w:val="single" w:sz="4" w:space="0" w:color="auto"/>
              <w:left w:val="single" w:sz="4" w:space="0" w:color="auto"/>
              <w:bottom w:val="single" w:sz="4" w:space="0" w:color="auto"/>
              <w:right w:val="single" w:sz="4" w:space="0" w:color="auto"/>
            </w:tcBorders>
          </w:tcPr>
          <w:p w14:paraId="1899AB49" w14:textId="77777777" w:rsidR="003439F3" w:rsidRDefault="003439F3"/>
          <w:p w14:paraId="5A4CD2A7" w14:textId="77777777" w:rsidR="003439F3" w:rsidRDefault="003439F3"/>
          <w:p w14:paraId="503A4747" w14:textId="77777777" w:rsidR="003439F3" w:rsidRDefault="003439F3"/>
          <w:p w14:paraId="66CD5D3C" w14:textId="77777777" w:rsidR="003439F3" w:rsidRDefault="003439F3"/>
        </w:tc>
        <w:tc>
          <w:tcPr>
            <w:tcW w:w="2337" w:type="dxa"/>
            <w:tcBorders>
              <w:top w:val="single" w:sz="4" w:space="0" w:color="auto"/>
              <w:left w:val="single" w:sz="4" w:space="0" w:color="auto"/>
              <w:bottom w:val="single" w:sz="4" w:space="0" w:color="auto"/>
              <w:right w:val="single" w:sz="4" w:space="0" w:color="auto"/>
            </w:tcBorders>
          </w:tcPr>
          <w:p w14:paraId="6F7EBCF5"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6C23EE00"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396E5E87" w14:textId="77777777" w:rsidR="003439F3" w:rsidRDefault="003439F3"/>
        </w:tc>
      </w:tr>
      <w:tr w:rsidR="003439F3" w14:paraId="73856BA2" w14:textId="77777777" w:rsidTr="003439F3">
        <w:tc>
          <w:tcPr>
            <w:tcW w:w="2337" w:type="dxa"/>
            <w:tcBorders>
              <w:top w:val="single" w:sz="4" w:space="0" w:color="auto"/>
              <w:left w:val="single" w:sz="4" w:space="0" w:color="auto"/>
              <w:bottom w:val="single" w:sz="4" w:space="0" w:color="auto"/>
              <w:right w:val="single" w:sz="4" w:space="0" w:color="auto"/>
            </w:tcBorders>
          </w:tcPr>
          <w:p w14:paraId="10B7EA20" w14:textId="77777777" w:rsidR="003439F3" w:rsidRDefault="003439F3"/>
          <w:p w14:paraId="7A9D946E" w14:textId="77777777" w:rsidR="003439F3" w:rsidRDefault="003439F3"/>
          <w:p w14:paraId="0A5432C1" w14:textId="77777777" w:rsidR="003439F3" w:rsidRDefault="003439F3"/>
          <w:p w14:paraId="5B2BD414" w14:textId="77777777" w:rsidR="003439F3" w:rsidRDefault="003439F3"/>
        </w:tc>
        <w:tc>
          <w:tcPr>
            <w:tcW w:w="2337" w:type="dxa"/>
            <w:tcBorders>
              <w:top w:val="single" w:sz="4" w:space="0" w:color="auto"/>
              <w:left w:val="single" w:sz="4" w:space="0" w:color="auto"/>
              <w:bottom w:val="single" w:sz="4" w:space="0" w:color="auto"/>
              <w:right w:val="single" w:sz="4" w:space="0" w:color="auto"/>
            </w:tcBorders>
          </w:tcPr>
          <w:p w14:paraId="3B73E56C"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68353820"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5CB6FFEF" w14:textId="77777777" w:rsidR="003439F3" w:rsidRDefault="003439F3"/>
        </w:tc>
      </w:tr>
    </w:tbl>
    <w:p w14:paraId="607F10B3" w14:textId="77777777" w:rsidR="003439F3" w:rsidRDefault="003439F3" w:rsidP="003439F3"/>
    <w:tbl>
      <w:tblPr>
        <w:tblStyle w:val="TableGrid"/>
        <w:tblW w:w="0" w:type="auto"/>
        <w:tblLook w:val="04A0" w:firstRow="1" w:lastRow="0" w:firstColumn="1" w:lastColumn="0" w:noHBand="0" w:noVBand="1"/>
      </w:tblPr>
      <w:tblGrid>
        <w:gridCol w:w="2337"/>
        <w:gridCol w:w="2337"/>
        <w:gridCol w:w="2338"/>
        <w:gridCol w:w="2338"/>
      </w:tblGrid>
      <w:tr w:rsidR="003439F3" w14:paraId="71F1AA5D" w14:textId="77777777" w:rsidTr="003439F3">
        <w:trPr>
          <w:tblHeader/>
        </w:trPr>
        <w:tc>
          <w:tcPr>
            <w:tcW w:w="2337" w:type="dxa"/>
            <w:tcBorders>
              <w:top w:val="single" w:sz="4" w:space="0" w:color="auto"/>
              <w:left w:val="single" w:sz="4" w:space="0" w:color="auto"/>
              <w:bottom w:val="single" w:sz="4" w:space="0" w:color="auto"/>
              <w:right w:val="single" w:sz="4" w:space="0" w:color="auto"/>
            </w:tcBorders>
            <w:hideMark/>
          </w:tcPr>
          <w:p w14:paraId="05B07DC5" w14:textId="77777777" w:rsidR="003439F3" w:rsidRDefault="003439F3">
            <w:pPr>
              <w:rPr>
                <w:b/>
              </w:rPr>
            </w:pPr>
            <w:r>
              <w:rPr>
                <w:b/>
              </w:rPr>
              <w:t>Activity – Quarter 3</w:t>
            </w:r>
          </w:p>
        </w:tc>
        <w:tc>
          <w:tcPr>
            <w:tcW w:w="2337" w:type="dxa"/>
            <w:tcBorders>
              <w:top w:val="single" w:sz="4" w:space="0" w:color="auto"/>
              <w:left w:val="single" w:sz="4" w:space="0" w:color="auto"/>
              <w:bottom w:val="single" w:sz="4" w:space="0" w:color="auto"/>
              <w:right w:val="single" w:sz="4" w:space="0" w:color="auto"/>
            </w:tcBorders>
            <w:hideMark/>
          </w:tcPr>
          <w:p w14:paraId="5ED5A0C4" w14:textId="77777777" w:rsidR="003439F3" w:rsidRDefault="003439F3">
            <w:pPr>
              <w:rPr>
                <w:b/>
              </w:rPr>
            </w:pPr>
            <w:r>
              <w:rPr>
                <w:b/>
              </w:rPr>
              <w:t>April</w:t>
            </w:r>
          </w:p>
        </w:tc>
        <w:tc>
          <w:tcPr>
            <w:tcW w:w="2338" w:type="dxa"/>
            <w:tcBorders>
              <w:top w:val="single" w:sz="4" w:space="0" w:color="auto"/>
              <w:left w:val="single" w:sz="4" w:space="0" w:color="auto"/>
              <w:bottom w:val="single" w:sz="4" w:space="0" w:color="auto"/>
              <w:right w:val="single" w:sz="4" w:space="0" w:color="auto"/>
            </w:tcBorders>
            <w:hideMark/>
          </w:tcPr>
          <w:p w14:paraId="448573DE" w14:textId="77777777" w:rsidR="003439F3" w:rsidRDefault="003439F3">
            <w:pPr>
              <w:rPr>
                <w:b/>
              </w:rPr>
            </w:pPr>
            <w:r>
              <w:rPr>
                <w:b/>
              </w:rPr>
              <w:t>May</w:t>
            </w:r>
          </w:p>
        </w:tc>
        <w:tc>
          <w:tcPr>
            <w:tcW w:w="2338" w:type="dxa"/>
            <w:tcBorders>
              <w:top w:val="single" w:sz="4" w:space="0" w:color="auto"/>
              <w:left w:val="single" w:sz="4" w:space="0" w:color="auto"/>
              <w:bottom w:val="single" w:sz="4" w:space="0" w:color="auto"/>
              <w:right w:val="single" w:sz="4" w:space="0" w:color="auto"/>
            </w:tcBorders>
            <w:hideMark/>
          </w:tcPr>
          <w:p w14:paraId="4EBADE5E" w14:textId="77777777" w:rsidR="003439F3" w:rsidRDefault="003439F3">
            <w:pPr>
              <w:rPr>
                <w:b/>
              </w:rPr>
            </w:pPr>
            <w:r>
              <w:rPr>
                <w:b/>
              </w:rPr>
              <w:t>June</w:t>
            </w:r>
          </w:p>
        </w:tc>
      </w:tr>
      <w:tr w:rsidR="003439F3" w14:paraId="0E5A3A02" w14:textId="77777777" w:rsidTr="003439F3">
        <w:tc>
          <w:tcPr>
            <w:tcW w:w="2337" w:type="dxa"/>
            <w:tcBorders>
              <w:top w:val="single" w:sz="4" w:space="0" w:color="auto"/>
              <w:left w:val="single" w:sz="4" w:space="0" w:color="auto"/>
              <w:bottom w:val="single" w:sz="4" w:space="0" w:color="auto"/>
              <w:right w:val="single" w:sz="4" w:space="0" w:color="auto"/>
            </w:tcBorders>
          </w:tcPr>
          <w:p w14:paraId="5F21B967" w14:textId="77777777" w:rsidR="003439F3" w:rsidRDefault="003439F3"/>
          <w:p w14:paraId="2BD29BEE" w14:textId="77777777" w:rsidR="003439F3" w:rsidRDefault="003439F3"/>
          <w:p w14:paraId="49B4C86F" w14:textId="77777777" w:rsidR="003439F3" w:rsidRDefault="003439F3"/>
          <w:p w14:paraId="377A3566" w14:textId="77777777" w:rsidR="003439F3" w:rsidRDefault="003439F3"/>
        </w:tc>
        <w:tc>
          <w:tcPr>
            <w:tcW w:w="2337" w:type="dxa"/>
            <w:tcBorders>
              <w:top w:val="single" w:sz="4" w:space="0" w:color="auto"/>
              <w:left w:val="single" w:sz="4" w:space="0" w:color="auto"/>
              <w:bottom w:val="single" w:sz="4" w:space="0" w:color="auto"/>
              <w:right w:val="single" w:sz="4" w:space="0" w:color="auto"/>
            </w:tcBorders>
          </w:tcPr>
          <w:p w14:paraId="665F532F"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720716B3"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14FECF0F" w14:textId="77777777" w:rsidR="003439F3" w:rsidRDefault="003439F3"/>
        </w:tc>
      </w:tr>
      <w:tr w:rsidR="003439F3" w14:paraId="44EEFC13" w14:textId="77777777" w:rsidTr="003439F3">
        <w:tc>
          <w:tcPr>
            <w:tcW w:w="2337" w:type="dxa"/>
            <w:tcBorders>
              <w:top w:val="single" w:sz="4" w:space="0" w:color="auto"/>
              <w:left w:val="single" w:sz="4" w:space="0" w:color="auto"/>
              <w:bottom w:val="single" w:sz="4" w:space="0" w:color="auto"/>
              <w:right w:val="single" w:sz="4" w:space="0" w:color="auto"/>
            </w:tcBorders>
          </w:tcPr>
          <w:p w14:paraId="3670241C" w14:textId="77777777" w:rsidR="003439F3" w:rsidRDefault="003439F3"/>
          <w:p w14:paraId="072627A8" w14:textId="77777777" w:rsidR="003439F3" w:rsidRDefault="003439F3"/>
          <w:p w14:paraId="5DCC1792" w14:textId="77777777" w:rsidR="003439F3" w:rsidRDefault="003439F3"/>
          <w:p w14:paraId="79B11713" w14:textId="77777777" w:rsidR="003439F3" w:rsidRDefault="003439F3"/>
        </w:tc>
        <w:tc>
          <w:tcPr>
            <w:tcW w:w="2337" w:type="dxa"/>
            <w:tcBorders>
              <w:top w:val="single" w:sz="4" w:space="0" w:color="auto"/>
              <w:left w:val="single" w:sz="4" w:space="0" w:color="auto"/>
              <w:bottom w:val="single" w:sz="4" w:space="0" w:color="auto"/>
              <w:right w:val="single" w:sz="4" w:space="0" w:color="auto"/>
            </w:tcBorders>
          </w:tcPr>
          <w:p w14:paraId="19CF2858"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3B4B75EF"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58F833FB" w14:textId="77777777" w:rsidR="003439F3" w:rsidRDefault="003439F3"/>
        </w:tc>
      </w:tr>
      <w:tr w:rsidR="003439F3" w14:paraId="7F543F73" w14:textId="77777777" w:rsidTr="003439F3">
        <w:tc>
          <w:tcPr>
            <w:tcW w:w="2337" w:type="dxa"/>
            <w:tcBorders>
              <w:top w:val="single" w:sz="4" w:space="0" w:color="auto"/>
              <w:left w:val="single" w:sz="4" w:space="0" w:color="auto"/>
              <w:bottom w:val="single" w:sz="4" w:space="0" w:color="auto"/>
              <w:right w:val="single" w:sz="4" w:space="0" w:color="auto"/>
            </w:tcBorders>
          </w:tcPr>
          <w:p w14:paraId="1F494137" w14:textId="77777777" w:rsidR="003439F3" w:rsidRDefault="003439F3"/>
          <w:p w14:paraId="5857AC6D" w14:textId="77777777" w:rsidR="003439F3" w:rsidRDefault="003439F3"/>
          <w:p w14:paraId="367EBC72" w14:textId="77777777" w:rsidR="003439F3" w:rsidRDefault="003439F3"/>
          <w:p w14:paraId="37103C01" w14:textId="77777777" w:rsidR="003439F3" w:rsidRDefault="003439F3"/>
        </w:tc>
        <w:tc>
          <w:tcPr>
            <w:tcW w:w="2337" w:type="dxa"/>
            <w:tcBorders>
              <w:top w:val="single" w:sz="4" w:space="0" w:color="auto"/>
              <w:left w:val="single" w:sz="4" w:space="0" w:color="auto"/>
              <w:bottom w:val="single" w:sz="4" w:space="0" w:color="auto"/>
              <w:right w:val="single" w:sz="4" w:space="0" w:color="auto"/>
            </w:tcBorders>
          </w:tcPr>
          <w:p w14:paraId="04DABCFF"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569132D1"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1B574DE6" w14:textId="77777777" w:rsidR="003439F3" w:rsidRDefault="003439F3"/>
        </w:tc>
      </w:tr>
      <w:tr w:rsidR="003439F3" w14:paraId="53F4B776" w14:textId="77777777" w:rsidTr="003439F3">
        <w:tc>
          <w:tcPr>
            <w:tcW w:w="2337" w:type="dxa"/>
            <w:tcBorders>
              <w:top w:val="single" w:sz="4" w:space="0" w:color="auto"/>
              <w:left w:val="single" w:sz="4" w:space="0" w:color="auto"/>
              <w:bottom w:val="single" w:sz="4" w:space="0" w:color="auto"/>
              <w:right w:val="single" w:sz="4" w:space="0" w:color="auto"/>
            </w:tcBorders>
          </w:tcPr>
          <w:p w14:paraId="5E13293E" w14:textId="77777777" w:rsidR="003439F3" w:rsidRDefault="003439F3"/>
          <w:p w14:paraId="20222324" w14:textId="77777777" w:rsidR="003439F3" w:rsidRDefault="003439F3"/>
          <w:p w14:paraId="58AAD9F8" w14:textId="77777777" w:rsidR="003439F3" w:rsidRDefault="003439F3"/>
          <w:p w14:paraId="2D78DA48" w14:textId="77777777" w:rsidR="003439F3" w:rsidRDefault="003439F3"/>
        </w:tc>
        <w:tc>
          <w:tcPr>
            <w:tcW w:w="2337" w:type="dxa"/>
            <w:tcBorders>
              <w:top w:val="single" w:sz="4" w:space="0" w:color="auto"/>
              <w:left w:val="single" w:sz="4" w:space="0" w:color="auto"/>
              <w:bottom w:val="single" w:sz="4" w:space="0" w:color="auto"/>
              <w:right w:val="single" w:sz="4" w:space="0" w:color="auto"/>
            </w:tcBorders>
          </w:tcPr>
          <w:p w14:paraId="105AD82C"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0823C590"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5F5ED3EB" w14:textId="77777777" w:rsidR="003439F3" w:rsidRDefault="003439F3"/>
        </w:tc>
      </w:tr>
      <w:tr w:rsidR="003439F3" w14:paraId="1FEB7751" w14:textId="77777777" w:rsidTr="003439F3">
        <w:tc>
          <w:tcPr>
            <w:tcW w:w="2337" w:type="dxa"/>
            <w:tcBorders>
              <w:top w:val="single" w:sz="4" w:space="0" w:color="auto"/>
              <w:left w:val="single" w:sz="4" w:space="0" w:color="auto"/>
              <w:bottom w:val="single" w:sz="4" w:space="0" w:color="auto"/>
              <w:right w:val="single" w:sz="4" w:space="0" w:color="auto"/>
            </w:tcBorders>
          </w:tcPr>
          <w:p w14:paraId="6E2F0294" w14:textId="77777777" w:rsidR="003439F3" w:rsidRDefault="003439F3"/>
          <w:p w14:paraId="1C82EA5E" w14:textId="77777777" w:rsidR="003439F3" w:rsidRDefault="003439F3"/>
          <w:p w14:paraId="6565E2B3" w14:textId="77777777" w:rsidR="003439F3" w:rsidRDefault="003439F3"/>
          <w:p w14:paraId="10B6E2F8" w14:textId="77777777" w:rsidR="003439F3" w:rsidRDefault="003439F3"/>
        </w:tc>
        <w:tc>
          <w:tcPr>
            <w:tcW w:w="2337" w:type="dxa"/>
            <w:tcBorders>
              <w:top w:val="single" w:sz="4" w:space="0" w:color="auto"/>
              <w:left w:val="single" w:sz="4" w:space="0" w:color="auto"/>
              <w:bottom w:val="single" w:sz="4" w:space="0" w:color="auto"/>
              <w:right w:val="single" w:sz="4" w:space="0" w:color="auto"/>
            </w:tcBorders>
          </w:tcPr>
          <w:p w14:paraId="532DF3D2"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24EFB42E"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1AE009FA" w14:textId="77777777" w:rsidR="003439F3" w:rsidRDefault="003439F3"/>
        </w:tc>
      </w:tr>
    </w:tbl>
    <w:p w14:paraId="274D1A72" w14:textId="77777777" w:rsidR="003439F3" w:rsidRDefault="003439F3" w:rsidP="003439F3"/>
    <w:tbl>
      <w:tblPr>
        <w:tblStyle w:val="TableGrid"/>
        <w:tblW w:w="0" w:type="auto"/>
        <w:tblLook w:val="04A0" w:firstRow="1" w:lastRow="0" w:firstColumn="1" w:lastColumn="0" w:noHBand="0" w:noVBand="1"/>
      </w:tblPr>
      <w:tblGrid>
        <w:gridCol w:w="2337"/>
        <w:gridCol w:w="2337"/>
        <w:gridCol w:w="2338"/>
        <w:gridCol w:w="2338"/>
      </w:tblGrid>
      <w:tr w:rsidR="003439F3" w14:paraId="6866F731" w14:textId="77777777" w:rsidTr="003439F3">
        <w:trPr>
          <w:tblHeader/>
        </w:trPr>
        <w:tc>
          <w:tcPr>
            <w:tcW w:w="2337" w:type="dxa"/>
            <w:tcBorders>
              <w:top w:val="single" w:sz="4" w:space="0" w:color="auto"/>
              <w:left w:val="single" w:sz="4" w:space="0" w:color="auto"/>
              <w:bottom w:val="single" w:sz="4" w:space="0" w:color="auto"/>
              <w:right w:val="single" w:sz="4" w:space="0" w:color="auto"/>
            </w:tcBorders>
            <w:hideMark/>
          </w:tcPr>
          <w:p w14:paraId="53FC4DD9" w14:textId="77777777" w:rsidR="003439F3" w:rsidRDefault="003439F3">
            <w:pPr>
              <w:rPr>
                <w:b/>
              </w:rPr>
            </w:pPr>
            <w:r>
              <w:rPr>
                <w:b/>
              </w:rPr>
              <w:t>Activity - Quarter 4</w:t>
            </w:r>
          </w:p>
        </w:tc>
        <w:tc>
          <w:tcPr>
            <w:tcW w:w="2337" w:type="dxa"/>
            <w:tcBorders>
              <w:top w:val="single" w:sz="4" w:space="0" w:color="auto"/>
              <w:left w:val="single" w:sz="4" w:space="0" w:color="auto"/>
              <w:bottom w:val="single" w:sz="4" w:space="0" w:color="auto"/>
              <w:right w:val="single" w:sz="4" w:space="0" w:color="auto"/>
            </w:tcBorders>
            <w:hideMark/>
          </w:tcPr>
          <w:p w14:paraId="11434DC9" w14:textId="77777777" w:rsidR="003439F3" w:rsidRDefault="003439F3">
            <w:pPr>
              <w:rPr>
                <w:b/>
              </w:rPr>
            </w:pPr>
            <w:r>
              <w:rPr>
                <w:b/>
              </w:rPr>
              <w:t>July</w:t>
            </w:r>
          </w:p>
        </w:tc>
        <w:tc>
          <w:tcPr>
            <w:tcW w:w="2338" w:type="dxa"/>
            <w:tcBorders>
              <w:top w:val="single" w:sz="4" w:space="0" w:color="auto"/>
              <w:left w:val="single" w:sz="4" w:space="0" w:color="auto"/>
              <w:bottom w:val="single" w:sz="4" w:space="0" w:color="auto"/>
              <w:right w:val="single" w:sz="4" w:space="0" w:color="auto"/>
            </w:tcBorders>
            <w:hideMark/>
          </w:tcPr>
          <w:p w14:paraId="5E0BC43A" w14:textId="77777777" w:rsidR="003439F3" w:rsidRDefault="003439F3">
            <w:pPr>
              <w:rPr>
                <w:b/>
              </w:rPr>
            </w:pPr>
            <w:r>
              <w:rPr>
                <w:b/>
              </w:rPr>
              <w:t>August</w:t>
            </w:r>
          </w:p>
        </w:tc>
        <w:tc>
          <w:tcPr>
            <w:tcW w:w="2338" w:type="dxa"/>
            <w:tcBorders>
              <w:top w:val="single" w:sz="4" w:space="0" w:color="auto"/>
              <w:left w:val="single" w:sz="4" w:space="0" w:color="auto"/>
              <w:bottom w:val="single" w:sz="4" w:space="0" w:color="auto"/>
              <w:right w:val="single" w:sz="4" w:space="0" w:color="auto"/>
            </w:tcBorders>
            <w:hideMark/>
          </w:tcPr>
          <w:p w14:paraId="0473C55B" w14:textId="77777777" w:rsidR="003439F3" w:rsidRDefault="003439F3">
            <w:pPr>
              <w:rPr>
                <w:b/>
              </w:rPr>
            </w:pPr>
            <w:r>
              <w:rPr>
                <w:b/>
              </w:rPr>
              <w:t>September</w:t>
            </w:r>
          </w:p>
        </w:tc>
      </w:tr>
      <w:tr w:rsidR="003439F3" w14:paraId="63969567" w14:textId="77777777" w:rsidTr="003439F3">
        <w:tc>
          <w:tcPr>
            <w:tcW w:w="2337" w:type="dxa"/>
            <w:tcBorders>
              <w:top w:val="single" w:sz="4" w:space="0" w:color="auto"/>
              <w:left w:val="single" w:sz="4" w:space="0" w:color="auto"/>
              <w:bottom w:val="single" w:sz="4" w:space="0" w:color="auto"/>
              <w:right w:val="single" w:sz="4" w:space="0" w:color="auto"/>
            </w:tcBorders>
          </w:tcPr>
          <w:p w14:paraId="51260969" w14:textId="77777777" w:rsidR="003439F3" w:rsidRDefault="003439F3"/>
          <w:p w14:paraId="3B43EF97" w14:textId="77777777" w:rsidR="003439F3" w:rsidRDefault="003439F3"/>
          <w:p w14:paraId="384B43A8" w14:textId="77777777" w:rsidR="003439F3" w:rsidRDefault="003439F3"/>
          <w:p w14:paraId="3A6F48AB" w14:textId="77777777" w:rsidR="003439F3" w:rsidRDefault="003439F3"/>
        </w:tc>
        <w:tc>
          <w:tcPr>
            <w:tcW w:w="2337" w:type="dxa"/>
            <w:tcBorders>
              <w:top w:val="single" w:sz="4" w:space="0" w:color="auto"/>
              <w:left w:val="single" w:sz="4" w:space="0" w:color="auto"/>
              <w:bottom w:val="single" w:sz="4" w:space="0" w:color="auto"/>
              <w:right w:val="single" w:sz="4" w:space="0" w:color="auto"/>
            </w:tcBorders>
          </w:tcPr>
          <w:p w14:paraId="5A438A48"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6C1CD4E7"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29209F93" w14:textId="77777777" w:rsidR="003439F3" w:rsidRDefault="003439F3"/>
        </w:tc>
      </w:tr>
      <w:tr w:rsidR="003439F3" w14:paraId="6E10A372" w14:textId="77777777" w:rsidTr="003439F3">
        <w:tc>
          <w:tcPr>
            <w:tcW w:w="2337" w:type="dxa"/>
            <w:tcBorders>
              <w:top w:val="single" w:sz="4" w:space="0" w:color="auto"/>
              <w:left w:val="single" w:sz="4" w:space="0" w:color="auto"/>
              <w:bottom w:val="single" w:sz="4" w:space="0" w:color="auto"/>
              <w:right w:val="single" w:sz="4" w:space="0" w:color="auto"/>
            </w:tcBorders>
          </w:tcPr>
          <w:p w14:paraId="22EE89CE" w14:textId="77777777" w:rsidR="003439F3" w:rsidRDefault="003439F3"/>
          <w:p w14:paraId="34296134" w14:textId="77777777" w:rsidR="003439F3" w:rsidRDefault="003439F3"/>
          <w:p w14:paraId="3282D8AA" w14:textId="77777777" w:rsidR="003439F3" w:rsidRDefault="003439F3"/>
          <w:p w14:paraId="60BEC441" w14:textId="77777777" w:rsidR="003439F3" w:rsidRDefault="003439F3"/>
        </w:tc>
        <w:tc>
          <w:tcPr>
            <w:tcW w:w="2337" w:type="dxa"/>
            <w:tcBorders>
              <w:top w:val="single" w:sz="4" w:space="0" w:color="auto"/>
              <w:left w:val="single" w:sz="4" w:space="0" w:color="auto"/>
              <w:bottom w:val="single" w:sz="4" w:space="0" w:color="auto"/>
              <w:right w:val="single" w:sz="4" w:space="0" w:color="auto"/>
            </w:tcBorders>
          </w:tcPr>
          <w:p w14:paraId="117BCAEE"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5524D3B7"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00DB09B9" w14:textId="77777777" w:rsidR="003439F3" w:rsidRDefault="003439F3"/>
        </w:tc>
      </w:tr>
      <w:tr w:rsidR="003439F3" w14:paraId="28D9158E" w14:textId="77777777" w:rsidTr="003439F3">
        <w:tc>
          <w:tcPr>
            <w:tcW w:w="2337" w:type="dxa"/>
            <w:tcBorders>
              <w:top w:val="single" w:sz="4" w:space="0" w:color="auto"/>
              <w:left w:val="single" w:sz="4" w:space="0" w:color="auto"/>
              <w:bottom w:val="single" w:sz="4" w:space="0" w:color="auto"/>
              <w:right w:val="single" w:sz="4" w:space="0" w:color="auto"/>
            </w:tcBorders>
          </w:tcPr>
          <w:p w14:paraId="0F5B30D3" w14:textId="77777777" w:rsidR="003439F3" w:rsidRDefault="003439F3"/>
          <w:p w14:paraId="386CB697" w14:textId="77777777" w:rsidR="003439F3" w:rsidRDefault="003439F3"/>
          <w:p w14:paraId="3DA59194" w14:textId="77777777" w:rsidR="003439F3" w:rsidRDefault="003439F3"/>
          <w:p w14:paraId="13CEA2A0" w14:textId="77777777" w:rsidR="003439F3" w:rsidRDefault="003439F3"/>
        </w:tc>
        <w:tc>
          <w:tcPr>
            <w:tcW w:w="2337" w:type="dxa"/>
            <w:tcBorders>
              <w:top w:val="single" w:sz="4" w:space="0" w:color="auto"/>
              <w:left w:val="single" w:sz="4" w:space="0" w:color="auto"/>
              <w:bottom w:val="single" w:sz="4" w:space="0" w:color="auto"/>
              <w:right w:val="single" w:sz="4" w:space="0" w:color="auto"/>
            </w:tcBorders>
          </w:tcPr>
          <w:p w14:paraId="79418F04"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631883D0"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3E85AA0A" w14:textId="77777777" w:rsidR="003439F3" w:rsidRDefault="003439F3"/>
        </w:tc>
      </w:tr>
      <w:tr w:rsidR="003439F3" w14:paraId="7D29397D" w14:textId="77777777" w:rsidTr="003439F3">
        <w:tc>
          <w:tcPr>
            <w:tcW w:w="2337" w:type="dxa"/>
            <w:tcBorders>
              <w:top w:val="single" w:sz="4" w:space="0" w:color="auto"/>
              <w:left w:val="single" w:sz="4" w:space="0" w:color="auto"/>
              <w:bottom w:val="single" w:sz="4" w:space="0" w:color="auto"/>
              <w:right w:val="single" w:sz="4" w:space="0" w:color="auto"/>
            </w:tcBorders>
          </w:tcPr>
          <w:p w14:paraId="2B1CACD9" w14:textId="77777777" w:rsidR="003439F3" w:rsidRDefault="003439F3"/>
          <w:p w14:paraId="061FC685" w14:textId="77777777" w:rsidR="003439F3" w:rsidRDefault="003439F3"/>
          <w:p w14:paraId="0C0F8CF3" w14:textId="77777777" w:rsidR="003439F3" w:rsidRDefault="003439F3"/>
          <w:p w14:paraId="4B9EF555" w14:textId="77777777" w:rsidR="003439F3" w:rsidRDefault="003439F3"/>
        </w:tc>
        <w:tc>
          <w:tcPr>
            <w:tcW w:w="2337" w:type="dxa"/>
            <w:tcBorders>
              <w:top w:val="single" w:sz="4" w:space="0" w:color="auto"/>
              <w:left w:val="single" w:sz="4" w:space="0" w:color="auto"/>
              <w:bottom w:val="single" w:sz="4" w:space="0" w:color="auto"/>
              <w:right w:val="single" w:sz="4" w:space="0" w:color="auto"/>
            </w:tcBorders>
          </w:tcPr>
          <w:p w14:paraId="2C369A6B"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45CEBADC"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26E36869" w14:textId="77777777" w:rsidR="003439F3" w:rsidRDefault="003439F3"/>
        </w:tc>
      </w:tr>
      <w:tr w:rsidR="003439F3" w14:paraId="5F531885" w14:textId="77777777" w:rsidTr="003439F3">
        <w:tc>
          <w:tcPr>
            <w:tcW w:w="2337" w:type="dxa"/>
            <w:tcBorders>
              <w:top w:val="single" w:sz="4" w:space="0" w:color="auto"/>
              <w:left w:val="single" w:sz="4" w:space="0" w:color="auto"/>
              <w:bottom w:val="single" w:sz="4" w:space="0" w:color="auto"/>
              <w:right w:val="single" w:sz="4" w:space="0" w:color="auto"/>
            </w:tcBorders>
          </w:tcPr>
          <w:p w14:paraId="318F7D34" w14:textId="77777777" w:rsidR="003439F3" w:rsidRDefault="003439F3"/>
          <w:p w14:paraId="68C2F30E" w14:textId="77777777" w:rsidR="003439F3" w:rsidRDefault="003439F3"/>
          <w:p w14:paraId="19F33EA6" w14:textId="77777777" w:rsidR="003439F3" w:rsidRDefault="003439F3"/>
          <w:p w14:paraId="23B722A0" w14:textId="77777777" w:rsidR="003439F3" w:rsidRDefault="003439F3"/>
        </w:tc>
        <w:tc>
          <w:tcPr>
            <w:tcW w:w="2337" w:type="dxa"/>
            <w:tcBorders>
              <w:top w:val="single" w:sz="4" w:space="0" w:color="auto"/>
              <w:left w:val="single" w:sz="4" w:space="0" w:color="auto"/>
              <w:bottom w:val="single" w:sz="4" w:space="0" w:color="auto"/>
              <w:right w:val="single" w:sz="4" w:space="0" w:color="auto"/>
            </w:tcBorders>
          </w:tcPr>
          <w:p w14:paraId="43B81011"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074D4202" w14:textId="77777777" w:rsidR="003439F3" w:rsidRDefault="003439F3"/>
        </w:tc>
        <w:tc>
          <w:tcPr>
            <w:tcW w:w="2338" w:type="dxa"/>
            <w:tcBorders>
              <w:top w:val="single" w:sz="4" w:space="0" w:color="auto"/>
              <w:left w:val="single" w:sz="4" w:space="0" w:color="auto"/>
              <w:bottom w:val="single" w:sz="4" w:space="0" w:color="auto"/>
              <w:right w:val="single" w:sz="4" w:space="0" w:color="auto"/>
            </w:tcBorders>
          </w:tcPr>
          <w:p w14:paraId="39E9F46F" w14:textId="77777777" w:rsidR="003439F3" w:rsidRDefault="003439F3"/>
        </w:tc>
      </w:tr>
    </w:tbl>
    <w:p w14:paraId="11E08A20" w14:textId="77777777" w:rsidR="00867BBA" w:rsidRDefault="00867BBA">
      <w:r>
        <w:br w:type="page"/>
      </w:r>
    </w:p>
    <w:p w14:paraId="6E1F9F00" w14:textId="2394B68F" w:rsidR="004F21C0" w:rsidRPr="004F21C0" w:rsidRDefault="004F21C0" w:rsidP="004D20E9">
      <w:pPr>
        <w:keepNext/>
        <w:tabs>
          <w:tab w:val="left" w:pos="360"/>
        </w:tabs>
        <w:spacing w:before="320"/>
        <w:rPr>
          <w:rFonts w:eastAsia="Times New Roman" w:cs="Times New Roman"/>
        </w:rPr>
      </w:pPr>
      <w:r w:rsidRPr="00DE266A">
        <w:lastRenderedPageBreak/>
        <w:t>V</w:t>
      </w:r>
      <w:r w:rsidR="00927947">
        <w:t>I</w:t>
      </w:r>
      <w:r w:rsidR="00427E17">
        <w:t>I</w:t>
      </w:r>
      <w:r w:rsidRPr="00DE266A">
        <w:t>.</w:t>
      </w:r>
      <w:r w:rsidRPr="00DE266A">
        <w:tab/>
      </w:r>
      <w:r w:rsidR="0069112C">
        <w:rPr>
          <w:u w:val="single"/>
        </w:rPr>
        <w:t>Budget</w:t>
      </w:r>
      <w:r w:rsidR="00375E23">
        <w:rPr>
          <w:u w:val="single"/>
        </w:rPr>
        <w:t xml:space="preserve"> and Budget Narrative</w:t>
      </w:r>
      <w:r w:rsidRPr="004F21C0">
        <w:rPr>
          <w:rFonts w:eastAsia="Times New Roman" w:cs="Arial"/>
          <w:color w:val="000000"/>
        </w:rPr>
        <w:t xml:space="preserve"> </w:t>
      </w:r>
    </w:p>
    <w:p w14:paraId="4E23B7BD" w14:textId="77777777" w:rsidR="00927947" w:rsidRDefault="005D54E3" w:rsidP="005D54E3">
      <w:pPr>
        <w:tabs>
          <w:tab w:val="left" w:pos="360"/>
        </w:tabs>
        <w:spacing w:before="240" w:after="240" w:line="240" w:lineRule="auto"/>
        <w:rPr>
          <w:rFonts w:eastAsia="Times New Roman" w:cs="Arial"/>
          <w:b/>
          <w:color w:val="000000"/>
        </w:rPr>
      </w:pPr>
      <w:r w:rsidRPr="009D3ECE">
        <w:rPr>
          <w:rFonts w:eastAsia="Times New Roman" w:cs="Arial"/>
          <w:b/>
          <w:color w:val="000000"/>
        </w:rPr>
        <w:t>Please note</w:t>
      </w:r>
      <w:r w:rsidR="00927947">
        <w:rPr>
          <w:rFonts w:eastAsia="Times New Roman" w:cs="Arial"/>
          <w:b/>
          <w:color w:val="000000"/>
        </w:rPr>
        <w:t>:</w:t>
      </w:r>
    </w:p>
    <w:p w14:paraId="4B4CA780" w14:textId="77777777" w:rsidR="00927947" w:rsidRDefault="00927947" w:rsidP="00A222C9">
      <w:pPr>
        <w:pStyle w:val="ListParagraph"/>
        <w:numPr>
          <w:ilvl w:val="0"/>
          <w:numId w:val="18"/>
        </w:numPr>
        <w:tabs>
          <w:tab w:val="left" w:pos="360"/>
        </w:tabs>
        <w:spacing w:before="240" w:after="240" w:line="240" w:lineRule="auto"/>
        <w:contextualSpacing w:val="0"/>
        <w:rPr>
          <w:rFonts w:eastAsia="Times New Roman" w:cs="Arial"/>
          <w:color w:val="000000"/>
        </w:rPr>
      </w:pPr>
      <w:r>
        <w:rPr>
          <w:rFonts w:eastAsia="Times New Roman" w:cs="Arial"/>
          <w:b/>
          <w:color w:val="000000"/>
        </w:rPr>
        <w:t>B</w:t>
      </w:r>
      <w:r w:rsidR="005D54E3" w:rsidRPr="004D20E9">
        <w:rPr>
          <w:rFonts w:eastAsia="Times New Roman" w:cs="Arial"/>
          <w:b/>
          <w:color w:val="000000"/>
        </w:rPr>
        <w:t xml:space="preserve">udgets are expected to conform to the federal </w:t>
      </w:r>
      <w:hyperlink r:id="rId11" w:history="1">
        <w:r w:rsidR="005D54E3" w:rsidRPr="00CE4EAF">
          <w:rPr>
            <w:rStyle w:val="Hyperlink"/>
            <w:rFonts w:eastAsia="Times New Roman" w:cs="Arial"/>
            <w:b/>
          </w:rPr>
          <w:t>cost principles in 2 CFR 200.400 – 200.47</w:t>
        </w:r>
        <w:r w:rsidR="00B337C8">
          <w:rPr>
            <w:rStyle w:val="Hyperlink"/>
            <w:rFonts w:eastAsia="Times New Roman" w:cs="Arial"/>
            <w:b/>
          </w:rPr>
          <w:t>6</w:t>
        </w:r>
      </w:hyperlink>
      <w:r w:rsidR="005D54E3" w:rsidRPr="00CE4EAF">
        <w:rPr>
          <w:rFonts w:eastAsia="Times New Roman" w:cs="Arial"/>
          <w:b/>
          <w:color w:val="000000"/>
        </w:rPr>
        <w:t>.</w:t>
      </w:r>
      <w:r w:rsidR="005D54E3" w:rsidRPr="004D20E9">
        <w:rPr>
          <w:rFonts w:eastAsia="Times New Roman" w:cs="Arial"/>
          <w:b/>
          <w:color w:val="000000"/>
        </w:rPr>
        <w:t xml:space="preserve"> </w:t>
      </w:r>
      <w:r w:rsidR="005D54E3" w:rsidRPr="004D20E9">
        <w:rPr>
          <w:rFonts w:eastAsia="Times New Roman" w:cs="Arial"/>
          <w:color w:val="000000"/>
        </w:rPr>
        <w:t xml:space="preserve"> </w:t>
      </w:r>
      <w:r w:rsidR="00377D78">
        <w:rPr>
          <w:rFonts w:eastAsia="Times New Roman" w:cs="Arial"/>
          <w:color w:val="000000"/>
        </w:rPr>
        <w:t>Unallowable costs should not be included in your budget.</w:t>
      </w:r>
    </w:p>
    <w:p w14:paraId="56C2AB2C" w14:textId="77777777" w:rsidR="00927947" w:rsidRPr="004D20E9" w:rsidRDefault="00927947" w:rsidP="00A222C9">
      <w:pPr>
        <w:pStyle w:val="ListParagraph"/>
        <w:numPr>
          <w:ilvl w:val="0"/>
          <w:numId w:val="12"/>
        </w:numPr>
        <w:tabs>
          <w:tab w:val="left" w:pos="360"/>
        </w:tabs>
        <w:spacing w:before="240" w:after="240" w:line="240" w:lineRule="auto"/>
        <w:contextualSpacing w:val="0"/>
        <w:rPr>
          <w:rFonts w:eastAsia="Times New Roman" w:cs="Arial"/>
          <w:color w:val="000000"/>
        </w:rPr>
      </w:pPr>
      <w:r w:rsidRPr="004D20E9">
        <w:rPr>
          <w:rFonts w:eastAsia="Times New Roman" w:cs="Arial"/>
          <w:color w:val="000000"/>
        </w:rPr>
        <w:t>No more than $1,000 may be requested for furniture or other capital expenses.</w:t>
      </w:r>
      <w:r w:rsidRPr="00927947">
        <w:rPr>
          <w:color w:val="000000"/>
        </w:rPr>
        <w:t xml:space="preserve"> </w:t>
      </w:r>
    </w:p>
    <w:p w14:paraId="052D9061" w14:textId="77777777" w:rsidR="00927947" w:rsidRPr="00551CBF" w:rsidRDefault="00927947" w:rsidP="00A222C9">
      <w:pPr>
        <w:pStyle w:val="ListParagraph"/>
        <w:numPr>
          <w:ilvl w:val="0"/>
          <w:numId w:val="12"/>
        </w:numPr>
        <w:tabs>
          <w:tab w:val="left" w:pos="360"/>
        </w:tabs>
        <w:spacing w:before="240" w:after="240" w:line="240" w:lineRule="auto"/>
        <w:contextualSpacing w:val="0"/>
        <w:rPr>
          <w:rFonts w:eastAsia="Times New Roman" w:cs="Arial"/>
          <w:color w:val="000000"/>
        </w:rPr>
      </w:pPr>
      <w:r w:rsidRPr="00551CBF">
        <w:rPr>
          <w:color w:val="000000"/>
        </w:rPr>
        <w:t xml:space="preserve">Federal funds must be used to supplement existing state and local funds for project activities and must not replace funds that have been appropriated for the same purpose. There are strict federal rules against the use of federal funds to supplant current funding of an existing project. </w:t>
      </w:r>
      <w:r w:rsidRPr="00551CBF">
        <w:rPr>
          <w:rFonts w:eastAsia="Times New Roman" w:cs="Arial"/>
          <w:color w:val="000000"/>
        </w:rPr>
        <w:t xml:space="preserve"> </w:t>
      </w:r>
    </w:p>
    <w:p w14:paraId="3152130E" w14:textId="43E9F664" w:rsidR="00D33A27" w:rsidRPr="00D33A27" w:rsidRDefault="00D33A27" w:rsidP="00D33A27">
      <w:pPr>
        <w:tabs>
          <w:tab w:val="left" w:pos="360"/>
        </w:tabs>
        <w:spacing w:before="240" w:after="240" w:line="240" w:lineRule="auto"/>
        <w:rPr>
          <w:rFonts w:eastAsia="Times New Roman" w:cs="Arial"/>
          <w:color w:val="000000"/>
        </w:rPr>
      </w:pPr>
      <w:r>
        <w:rPr>
          <w:rFonts w:eastAsia="Times New Roman" w:cs="Arial"/>
          <w:color w:val="000000"/>
        </w:rPr>
        <w:t>To help you develop your budget, we recommend using the budget narrative template to develop your totals for each budget category. Then bring those budget numbers forward into the budget template.</w:t>
      </w:r>
    </w:p>
    <w:p w14:paraId="3DEF6AA5" w14:textId="15D9048F" w:rsidR="0089675E" w:rsidRPr="00C20E0B" w:rsidRDefault="00C20E0B" w:rsidP="00A675FC">
      <w:pPr>
        <w:tabs>
          <w:tab w:val="left" w:pos="360"/>
        </w:tabs>
        <w:spacing w:before="320"/>
      </w:pPr>
      <w:r w:rsidRPr="00C20E0B">
        <w:t>The requ</w:t>
      </w:r>
      <w:r>
        <w:t xml:space="preserve">ired budget narrative template is located on the following pages. </w:t>
      </w:r>
    </w:p>
    <w:p w14:paraId="01467B16" w14:textId="19695C16" w:rsidR="00C20E0B" w:rsidRDefault="00C20E0B" w:rsidP="00A675FC">
      <w:pPr>
        <w:tabs>
          <w:tab w:val="left" w:pos="360"/>
        </w:tabs>
        <w:spacing w:before="320"/>
        <w:rPr>
          <w:u w:val="single"/>
        </w:rPr>
      </w:pPr>
    </w:p>
    <w:p w14:paraId="79FE8038" w14:textId="77777777" w:rsidR="00C20E0B" w:rsidRPr="00C20E0B" w:rsidRDefault="00C20E0B" w:rsidP="00A675FC">
      <w:pPr>
        <w:tabs>
          <w:tab w:val="left" w:pos="360"/>
        </w:tabs>
        <w:spacing w:before="320"/>
        <w:rPr>
          <w:u w:val="single"/>
        </w:rPr>
        <w:sectPr w:rsidR="00C20E0B" w:rsidRPr="00C20E0B" w:rsidSect="007E73E6">
          <w:headerReference w:type="default" r:id="rId12"/>
          <w:pgSz w:w="12240" w:h="15840"/>
          <w:pgMar w:top="900" w:right="1440" w:bottom="1440" w:left="1440" w:header="432" w:footer="720" w:gutter="0"/>
          <w:cols w:space="720"/>
          <w:docGrid w:linePitch="360"/>
        </w:sectPr>
      </w:pPr>
    </w:p>
    <w:p w14:paraId="142D9234" w14:textId="5D430F1B" w:rsidR="00C20E0B" w:rsidRDefault="00C20E0B">
      <w:pPr>
        <w:rPr>
          <w:b/>
        </w:rPr>
      </w:pPr>
      <w:r>
        <w:rPr>
          <w:b/>
        </w:rPr>
        <w:lastRenderedPageBreak/>
        <w:t xml:space="preserve">Budget Narrative Template. Use of this template is required. </w:t>
      </w:r>
    </w:p>
    <w:p w14:paraId="70A7733F" w14:textId="745917B4" w:rsidR="00C20E0B" w:rsidRPr="00C20E0B" w:rsidRDefault="00C20E0B">
      <w:r w:rsidRPr="00C20E0B">
        <w:t>Please provide a brief narrative explanation for each budget category, including calculations to show how budget figures were determined.</w:t>
      </w:r>
    </w:p>
    <w:tbl>
      <w:tblPr>
        <w:tblStyle w:val="TableGrid"/>
        <w:tblW w:w="0" w:type="auto"/>
        <w:tblLook w:val="04A0" w:firstRow="1" w:lastRow="0" w:firstColumn="1" w:lastColumn="0" w:noHBand="0" w:noVBand="1"/>
      </w:tblPr>
      <w:tblGrid>
        <w:gridCol w:w="2155"/>
        <w:gridCol w:w="5490"/>
        <w:gridCol w:w="4230"/>
        <w:gridCol w:w="1615"/>
      </w:tblGrid>
      <w:tr w:rsidR="0089675E" w14:paraId="707AC3C8" w14:textId="77777777" w:rsidTr="00916465">
        <w:trPr>
          <w:cantSplit/>
          <w:tblHeader/>
        </w:trPr>
        <w:tc>
          <w:tcPr>
            <w:tcW w:w="2155" w:type="dxa"/>
          </w:tcPr>
          <w:p w14:paraId="72DEC2E1" w14:textId="101493DA" w:rsidR="0089675E" w:rsidRDefault="0089675E" w:rsidP="0089675E">
            <w:pPr>
              <w:tabs>
                <w:tab w:val="left" w:pos="360"/>
              </w:tabs>
              <w:rPr>
                <w:u w:val="single"/>
              </w:rPr>
            </w:pPr>
            <w:r>
              <w:rPr>
                <w:rFonts w:eastAsia="Times New Roman" w:cs="Arial"/>
                <w:b/>
                <w:bCs/>
                <w:color w:val="000000"/>
              </w:rPr>
              <w:t>Budget Category</w:t>
            </w:r>
          </w:p>
        </w:tc>
        <w:tc>
          <w:tcPr>
            <w:tcW w:w="5490" w:type="dxa"/>
          </w:tcPr>
          <w:p w14:paraId="66E725E0" w14:textId="6B9EC2C6" w:rsidR="0089675E" w:rsidRPr="0089675E" w:rsidRDefault="0089675E" w:rsidP="0089675E">
            <w:pPr>
              <w:tabs>
                <w:tab w:val="left" w:pos="360"/>
              </w:tabs>
              <w:rPr>
                <w:b/>
              </w:rPr>
            </w:pPr>
            <w:r w:rsidRPr="0089675E">
              <w:rPr>
                <w:b/>
              </w:rPr>
              <w:t>Budget Narrative Instructions</w:t>
            </w:r>
          </w:p>
        </w:tc>
        <w:tc>
          <w:tcPr>
            <w:tcW w:w="5845" w:type="dxa"/>
            <w:gridSpan w:val="2"/>
          </w:tcPr>
          <w:p w14:paraId="4CA4FC95" w14:textId="5DB245A3" w:rsidR="0089675E" w:rsidRPr="0089675E" w:rsidRDefault="0089675E" w:rsidP="0089675E">
            <w:pPr>
              <w:tabs>
                <w:tab w:val="left" w:pos="360"/>
              </w:tabs>
              <w:rPr>
                <w:b/>
              </w:rPr>
            </w:pPr>
            <w:r w:rsidRPr="0089675E">
              <w:rPr>
                <w:b/>
              </w:rPr>
              <w:t>Applicant Budget Narrative</w:t>
            </w:r>
          </w:p>
        </w:tc>
      </w:tr>
      <w:tr w:rsidR="0089675E" w14:paraId="22ED8966" w14:textId="77777777" w:rsidTr="00916465">
        <w:tc>
          <w:tcPr>
            <w:tcW w:w="2155" w:type="dxa"/>
          </w:tcPr>
          <w:p w14:paraId="30B5BFD3" w14:textId="5DA0849A" w:rsidR="0089675E" w:rsidRDefault="0089675E" w:rsidP="0089675E">
            <w:pPr>
              <w:tabs>
                <w:tab w:val="left" w:pos="360"/>
              </w:tabs>
              <w:rPr>
                <w:u w:val="single"/>
              </w:rPr>
            </w:pPr>
            <w:r>
              <w:rPr>
                <w:rFonts w:eastAsia="Times New Roman" w:cs="Arial"/>
                <w:b/>
                <w:bCs/>
                <w:color w:val="000000"/>
              </w:rPr>
              <w:t xml:space="preserve">Staffing </w:t>
            </w:r>
          </w:p>
        </w:tc>
        <w:tc>
          <w:tcPr>
            <w:tcW w:w="5490" w:type="dxa"/>
          </w:tcPr>
          <w:p w14:paraId="478CD858" w14:textId="1F963B2D" w:rsidR="0089675E" w:rsidRPr="00C20E0B" w:rsidRDefault="0089675E" w:rsidP="00D33A27">
            <w:pPr>
              <w:tabs>
                <w:tab w:val="left" w:pos="360"/>
              </w:tabs>
              <w:rPr>
                <w:i/>
              </w:rPr>
            </w:pPr>
            <w:r w:rsidRPr="00C20E0B">
              <w:rPr>
                <w:i/>
              </w:rPr>
              <w:t xml:space="preserve">For each staff member who will charge time to the project, provide </w:t>
            </w:r>
            <w:r w:rsidR="00D33A27">
              <w:rPr>
                <w:i/>
              </w:rPr>
              <w:t xml:space="preserve">name, title, </w:t>
            </w:r>
            <w:r w:rsidRPr="00C20E0B">
              <w:rPr>
                <w:i/>
              </w:rPr>
              <w:t>hourly rate and estimated number of hours. Make sure that anyone listed in the Key Personnel chart in section IV is included in your staffing budget justification. If your organization is providing in-kind contributions of staff hours (e.g., for oversight by your executive director), please explain that here.</w:t>
            </w:r>
          </w:p>
        </w:tc>
        <w:tc>
          <w:tcPr>
            <w:tcW w:w="5845" w:type="dxa"/>
            <w:gridSpan w:val="2"/>
          </w:tcPr>
          <w:p w14:paraId="015487E2" w14:textId="77777777" w:rsidR="0089675E" w:rsidRPr="0089675E" w:rsidRDefault="0089675E" w:rsidP="0089675E">
            <w:pPr>
              <w:tabs>
                <w:tab w:val="left" w:pos="360"/>
              </w:tabs>
            </w:pPr>
          </w:p>
        </w:tc>
      </w:tr>
      <w:tr w:rsidR="00D33A27" w14:paraId="61A0A807" w14:textId="77777777" w:rsidTr="00916465">
        <w:tc>
          <w:tcPr>
            <w:tcW w:w="2155" w:type="dxa"/>
            <w:shd w:val="clear" w:color="auto" w:fill="F2F2F2" w:themeFill="background1" w:themeFillShade="F2"/>
          </w:tcPr>
          <w:p w14:paraId="3D8FDD0D" w14:textId="77777777" w:rsidR="00D33A27" w:rsidRDefault="00D33A27" w:rsidP="0089675E">
            <w:pPr>
              <w:tabs>
                <w:tab w:val="left" w:pos="360"/>
              </w:tabs>
              <w:rPr>
                <w:rFonts w:eastAsia="Times New Roman" w:cs="Arial"/>
                <w:b/>
                <w:bCs/>
                <w:color w:val="000000"/>
              </w:rPr>
            </w:pPr>
          </w:p>
        </w:tc>
        <w:tc>
          <w:tcPr>
            <w:tcW w:w="5490" w:type="dxa"/>
            <w:shd w:val="clear" w:color="auto" w:fill="F2F2F2" w:themeFill="background1" w:themeFillShade="F2"/>
          </w:tcPr>
          <w:p w14:paraId="532014D0" w14:textId="77777777" w:rsidR="00D33A27" w:rsidRPr="00C20E0B" w:rsidRDefault="00D33A27" w:rsidP="00D33A27">
            <w:pPr>
              <w:tabs>
                <w:tab w:val="left" w:pos="360"/>
              </w:tabs>
              <w:rPr>
                <w:i/>
              </w:rPr>
            </w:pPr>
          </w:p>
        </w:tc>
        <w:tc>
          <w:tcPr>
            <w:tcW w:w="4230" w:type="dxa"/>
          </w:tcPr>
          <w:p w14:paraId="25D992B8" w14:textId="77777777" w:rsidR="00D33A27" w:rsidRPr="0089675E" w:rsidRDefault="00D33A27" w:rsidP="00D33A27">
            <w:pPr>
              <w:tabs>
                <w:tab w:val="left" w:pos="360"/>
              </w:tabs>
              <w:jc w:val="right"/>
            </w:pPr>
            <w:r>
              <w:t xml:space="preserve">Staffing Total: </w:t>
            </w:r>
          </w:p>
        </w:tc>
        <w:tc>
          <w:tcPr>
            <w:tcW w:w="1615" w:type="dxa"/>
          </w:tcPr>
          <w:p w14:paraId="10CB4848" w14:textId="2CDC98AB" w:rsidR="00D33A27" w:rsidRPr="0089675E" w:rsidRDefault="00D33A27" w:rsidP="0089675E">
            <w:pPr>
              <w:tabs>
                <w:tab w:val="left" w:pos="360"/>
              </w:tabs>
            </w:pPr>
          </w:p>
        </w:tc>
      </w:tr>
      <w:tr w:rsidR="0089675E" w14:paraId="7931CF47" w14:textId="77777777" w:rsidTr="00916465">
        <w:tc>
          <w:tcPr>
            <w:tcW w:w="2155" w:type="dxa"/>
          </w:tcPr>
          <w:p w14:paraId="0DBCCC8D" w14:textId="773E36E1" w:rsidR="0089675E" w:rsidRDefault="0089675E" w:rsidP="00C20E0B">
            <w:pPr>
              <w:tabs>
                <w:tab w:val="left" w:pos="360"/>
              </w:tabs>
              <w:rPr>
                <w:u w:val="single"/>
              </w:rPr>
            </w:pPr>
            <w:r w:rsidRPr="004F21C0">
              <w:rPr>
                <w:rFonts w:eastAsia="Times New Roman" w:cs="Arial"/>
                <w:b/>
                <w:bCs/>
                <w:color w:val="000000"/>
              </w:rPr>
              <w:t xml:space="preserve">Benefits </w:t>
            </w:r>
          </w:p>
        </w:tc>
        <w:tc>
          <w:tcPr>
            <w:tcW w:w="5490" w:type="dxa"/>
          </w:tcPr>
          <w:p w14:paraId="1EFFE892" w14:textId="4DE9ACB1" w:rsidR="0089675E" w:rsidRPr="00C20E0B" w:rsidRDefault="0089675E" w:rsidP="00021974">
            <w:pPr>
              <w:rPr>
                <w:i/>
              </w:rPr>
            </w:pPr>
            <w:r w:rsidRPr="00C20E0B">
              <w:rPr>
                <w:i/>
                <w:color w:val="000000"/>
              </w:rPr>
              <w:t xml:space="preserve">Please provide your overall fringe rate and list the benefits included in your rate (for example, </w:t>
            </w:r>
            <w:r w:rsidR="000F1BF9">
              <w:rPr>
                <w:i/>
                <w:color w:val="000000"/>
              </w:rPr>
              <w:t>S</w:t>
            </w:r>
            <w:r w:rsidR="000F1BF9" w:rsidRPr="000F1BF9">
              <w:rPr>
                <w:i/>
              </w:rPr>
              <w:t xml:space="preserve">ocial </w:t>
            </w:r>
            <w:r w:rsidR="000F1BF9">
              <w:rPr>
                <w:i/>
              </w:rPr>
              <w:t>S</w:t>
            </w:r>
            <w:r w:rsidR="000F1BF9" w:rsidRPr="000F1BF9">
              <w:rPr>
                <w:i/>
              </w:rPr>
              <w:t xml:space="preserve">ecurity, </w:t>
            </w:r>
            <w:r w:rsidR="000F1BF9">
              <w:rPr>
                <w:i/>
              </w:rPr>
              <w:t>M</w:t>
            </w:r>
            <w:r w:rsidR="000F1BF9" w:rsidRPr="000F1BF9">
              <w:rPr>
                <w:i/>
              </w:rPr>
              <w:t>edicare,</w:t>
            </w:r>
            <w:r w:rsidR="000F1BF9">
              <w:rPr>
                <w:i/>
              </w:rPr>
              <w:t xml:space="preserve"> W</w:t>
            </w:r>
            <w:r w:rsidR="000F1BF9" w:rsidRPr="000F1BF9">
              <w:rPr>
                <w:i/>
              </w:rPr>
              <w:t xml:space="preserve">orkers </w:t>
            </w:r>
            <w:r w:rsidR="000F1BF9">
              <w:rPr>
                <w:i/>
              </w:rPr>
              <w:t>C</w:t>
            </w:r>
            <w:r w:rsidR="000F1BF9" w:rsidRPr="000F1BF9">
              <w:rPr>
                <w:i/>
              </w:rPr>
              <w:t xml:space="preserve">ompensation, </w:t>
            </w:r>
            <w:r w:rsidR="000F1BF9">
              <w:rPr>
                <w:i/>
              </w:rPr>
              <w:t xml:space="preserve">Flexible Spending Account, </w:t>
            </w:r>
            <w:r w:rsidRPr="00C20E0B">
              <w:rPr>
                <w:i/>
                <w:color w:val="000000"/>
              </w:rPr>
              <w:t xml:space="preserve">health insurance, life insurance, retirement, etc.). </w:t>
            </w:r>
          </w:p>
        </w:tc>
        <w:tc>
          <w:tcPr>
            <w:tcW w:w="5845" w:type="dxa"/>
            <w:gridSpan w:val="2"/>
          </w:tcPr>
          <w:p w14:paraId="5A89F2BB" w14:textId="77777777" w:rsidR="0089675E" w:rsidRPr="0089675E" w:rsidRDefault="0089675E" w:rsidP="0089675E">
            <w:pPr>
              <w:tabs>
                <w:tab w:val="left" w:pos="360"/>
              </w:tabs>
            </w:pPr>
          </w:p>
        </w:tc>
      </w:tr>
      <w:tr w:rsidR="00D33A27" w14:paraId="1426432E" w14:textId="77777777" w:rsidTr="00916465">
        <w:tc>
          <w:tcPr>
            <w:tcW w:w="2155" w:type="dxa"/>
            <w:shd w:val="clear" w:color="auto" w:fill="F2F2F2" w:themeFill="background1" w:themeFillShade="F2"/>
          </w:tcPr>
          <w:p w14:paraId="46AA8B2C" w14:textId="77777777" w:rsidR="00D33A27" w:rsidRPr="004F21C0" w:rsidRDefault="00D33A27" w:rsidP="00C20E0B">
            <w:pPr>
              <w:tabs>
                <w:tab w:val="left" w:pos="360"/>
              </w:tabs>
              <w:rPr>
                <w:rFonts w:eastAsia="Times New Roman" w:cs="Arial"/>
                <w:b/>
                <w:bCs/>
                <w:color w:val="000000"/>
              </w:rPr>
            </w:pPr>
          </w:p>
        </w:tc>
        <w:tc>
          <w:tcPr>
            <w:tcW w:w="5490" w:type="dxa"/>
            <w:shd w:val="clear" w:color="auto" w:fill="F2F2F2" w:themeFill="background1" w:themeFillShade="F2"/>
          </w:tcPr>
          <w:p w14:paraId="17A9E61D" w14:textId="77777777" w:rsidR="00D33A27" w:rsidRPr="00C20E0B" w:rsidRDefault="00D33A27" w:rsidP="00021974">
            <w:pPr>
              <w:rPr>
                <w:i/>
                <w:color w:val="000000"/>
              </w:rPr>
            </w:pPr>
          </w:p>
        </w:tc>
        <w:tc>
          <w:tcPr>
            <w:tcW w:w="4230" w:type="dxa"/>
          </w:tcPr>
          <w:p w14:paraId="584EADFB" w14:textId="77777777" w:rsidR="00D33A27" w:rsidRPr="0089675E" w:rsidRDefault="00D33A27" w:rsidP="00D33A27">
            <w:pPr>
              <w:tabs>
                <w:tab w:val="left" w:pos="360"/>
              </w:tabs>
              <w:jc w:val="right"/>
            </w:pPr>
            <w:r>
              <w:t xml:space="preserve">Benefits Total (rate x staffing total): </w:t>
            </w:r>
          </w:p>
        </w:tc>
        <w:tc>
          <w:tcPr>
            <w:tcW w:w="1615" w:type="dxa"/>
          </w:tcPr>
          <w:p w14:paraId="6BED92D1" w14:textId="271E812F" w:rsidR="00D33A27" w:rsidRPr="0089675E" w:rsidRDefault="00D33A27" w:rsidP="0089675E">
            <w:pPr>
              <w:tabs>
                <w:tab w:val="left" w:pos="360"/>
              </w:tabs>
            </w:pPr>
          </w:p>
        </w:tc>
      </w:tr>
      <w:tr w:rsidR="0089675E" w14:paraId="4B4984DA" w14:textId="77777777" w:rsidTr="00916465">
        <w:tc>
          <w:tcPr>
            <w:tcW w:w="2155" w:type="dxa"/>
          </w:tcPr>
          <w:p w14:paraId="06E9C923" w14:textId="518D77E4" w:rsidR="0089675E" w:rsidRDefault="0089675E" w:rsidP="0089675E">
            <w:pPr>
              <w:tabs>
                <w:tab w:val="left" w:pos="360"/>
              </w:tabs>
              <w:rPr>
                <w:u w:val="single"/>
              </w:rPr>
            </w:pPr>
            <w:r>
              <w:rPr>
                <w:rFonts w:eastAsia="Times New Roman" w:cs="Arial"/>
                <w:b/>
                <w:bCs/>
                <w:color w:val="000000"/>
              </w:rPr>
              <w:t>C</w:t>
            </w:r>
            <w:r w:rsidRPr="004F21C0">
              <w:rPr>
                <w:rFonts w:eastAsia="Times New Roman" w:cs="Arial"/>
                <w:b/>
                <w:bCs/>
                <w:color w:val="000000"/>
              </w:rPr>
              <w:t>onsultants</w:t>
            </w:r>
            <w:r w:rsidRPr="004F21C0" w:rsidDel="00A21560">
              <w:rPr>
                <w:rFonts w:eastAsia="Times New Roman" w:cs="Arial"/>
                <w:b/>
                <w:bCs/>
                <w:color w:val="000000"/>
              </w:rPr>
              <w:t xml:space="preserve"> </w:t>
            </w:r>
            <w:r>
              <w:rPr>
                <w:rFonts w:eastAsia="Times New Roman" w:cs="Arial"/>
                <w:bCs/>
                <w:color w:val="000000"/>
              </w:rPr>
              <w:t>(legal fees for policy research, trainers, etc.)</w:t>
            </w:r>
          </w:p>
        </w:tc>
        <w:tc>
          <w:tcPr>
            <w:tcW w:w="5490" w:type="dxa"/>
          </w:tcPr>
          <w:p w14:paraId="51D5FE62" w14:textId="1AB3A494" w:rsidR="0089675E" w:rsidRPr="00C20E0B" w:rsidRDefault="0089675E" w:rsidP="0089675E">
            <w:pPr>
              <w:tabs>
                <w:tab w:val="left" w:pos="360"/>
              </w:tabs>
              <w:rPr>
                <w:i/>
              </w:rPr>
            </w:pPr>
            <w:r w:rsidRPr="00C20E0B">
              <w:rPr>
                <w:i/>
              </w:rPr>
              <w:t>Identify any consultants, their rates and estimated hours, and why they are needed on the project.</w:t>
            </w:r>
          </w:p>
        </w:tc>
        <w:tc>
          <w:tcPr>
            <w:tcW w:w="5845" w:type="dxa"/>
            <w:gridSpan w:val="2"/>
          </w:tcPr>
          <w:p w14:paraId="198CD80F" w14:textId="77777777" w:rsidR="0089675E" w:rsidRPr="0089675E" w:rsidRDefault="0089675E" w:rsidP="0089675E">
            <w:pPr>
              <w:tabs>
                <w:tab w:val="left" w:pos="360"/>
              </w:tabs>
            </w:pPr>
          </w:p>
        </w:tc>
      </w:tr>
      <w:tr w:rsidR="00D33A27" w14:paraId="2F1C439C" w14:textId="77777777" w:rsidTr="00916465">
        <w:tc>
          <w:tcPr>
            <w:tcW w:w="2155" w:type="dxa"/>
            <w:shd w:val="clear" w:color="auto" w:fill="F2F2F2" w:themeFill="background1" w:themeFillShade="F2"/>
          </w:tcPr>
          <w:p w14:paraId="7C24B0BF" w14:textId="77777777" w:rsidR="00D33A27" w:rsidRDefault="00D33A27" w:rsidP="0089675E">
            <w:pPr>
              <w:tabs>
                <w:tab w:val="left" w:pos="360"/>
              </w:tabs>
              <w:rPr>
                <w:rFonts w:eastAsia="Times New Roman" w:cs="Arial"/>
                <w:b/>
                <w:bCs/>
                <w:color w:val="000000"/>
              </w:rPr>
            </w:pPr>
          </w:p>
        </w:tc>
        <w:tc>
          <w:tcPr>
            <w:tcW w:w="5490" w:type="dxa"/>
            <w:shd w:val="clear" w:color="auto" w:fill="F2F2F2" w:themeFill="background1" w:themeFillShade="F2"/>
          </w:tcPr>
          <w:p w14:paraId="269D804E" w14:textId="77777777" w:rsidR="00D33A27" w:rsidRPr="00C20E0B" w:rsidRDefault="00D33A27" w:rsidP="0089675E">
            <w:pPr>
              <w:tabs>
                <w:tab w:val="left" w:pos="360"/>
              </w:tabs>
              <w:rPr>
                <w:i/>
              </w:rPr>
            </w:pPr>
          </w:p>
        </w:tc>
        <w:tc>
          <w:tcPr>
            <w:tcW w:w="4230" w:type="dxa"/>
          </w:tcPr>
          <w:p w14:paraId="6CE686BC" w14:textId="77777777" w:rsidR="00D33A27" w:rsidRPr="0089675E" w:rsidRDefault="00D33A27" w:rsidP="00D33A27">
            <w:pPr>
              <w:tabs>
                <w:tab w:val="left" w:pos="360"/>
              </w:tabs>
              <w:jc w:val="right"/>
            </w:pPr>
            <w:r>
              <w:t xml:space="preserve">Consultants Total: </w:t>
            </w:r>
          </w:p>
        </w:tc>
        <w:tc>
          <w:tcPr>
            <w:tcW w:w="1615" w:type="dxa"/>
          </w:tcPr>
          <w:p w14:paraId="034FFFFD" w14:textId="264980FF" w:rsidR="00D33A27" w:rsidRPr="0089675E" w:rsidRDefault="00D33A27" w:rsidP="0089675E">
            <w:pPr>
              <w:tabs>
                <w:tab w:val="left" w:pos="360"/>
              </w:tabs>
            </w:pPr>
          </w:p>
        </w:tc>
      </w:tr>
      <w:tr w:rsidR="0089675E" w14:paraId="22CD0ADC" w14:textId="77777777" w:rsidTr="00916465">
        <w:tc>
          <w:tcPr>
            <w:tcW w:w="2155" w:type="dxa"/>
          </w:tcPr>
          <w:p w14:paraId="5E7A6B05" w14:textId="3B3D4B5B" w:rsidR="0089675E" w:rsidRDefault="0089675E" w:rsidP="0089675E">
            <w:pPr>
              <w:tabs>
                <w:tab w:val="left" w:pos="360"/>
              </w:tabs>
              <w:rPr>
                <w:u w:val="single"/>
              </w:rPr>
            </w:pPr>
            <w:r w:rsidRPr="004F21C0">
              <w:rPr>
                <w:rFonts w:eastAsia="Times New Roman" w:cs="Arial"/>
                <w:b/>
                <w:bCs/>
                <w:color w:val="000000"/>
              </w:rPr>
              <w:t xml:space="preserve">Materials &amp; Supplies </w:t>
            </w:r>
            <w:r w:rsidRPr="004F21C0">
              <w:rPr>
                <w:rFonts w:eastAsia="Times New Roman" w:cs="Arial"/>
                <w:color w:val="000000"/>
              </w:rPr>
              <w:t>(printing, curriculum, training</w:t>
            </w:r>
            <w:r>
              <w:rPr>
                <w:rFonts w:eastAsia="Times New Roman" w:cs="Arial"/>
                <w:color w:val="000000"/>
              </w:rPr>
              <w:t xml:space="preserve"> materials,</w:t>
            </w:r>
            <w:r w:rsidRPr="004F21C0">
              <w:rPr>
                <w:rFonts w:eastAsia="Times New Roman" w:cs="Arial"/>
                <w:color w:val="000000"/>
              </w:rPr>
              <w:t xml:space="preserve"> etc.)</w:t>
            </w:r>
          </w:p>
        </w:tc>
        <w:tc>
          <w:tcPr>
            <w:tcW w:w="5490" w:type="dxa"/>
          </w:tcPr>
          <w:p w14:paraId="19689821" w14:textId="4F3DAF08" w:rsidR="0089675E" w:rsidRPr="00C20E0B" w:rsidRDefault="0089675E" w:rsidP="00151D7F">
            <w:pPr>
              <w:tabs>
                <w:tab w:val="left" w:pos="360"/>
              </w:tabs>
              <w:rPr>
                <w:i/>
              </w:rPr>
            </w:pPr>
            <w:r w:rsidRPr="00C20E0B">
              <w:rPr>
                <w:i/>
              </w:rPr>
              <w:t xml:space="preserve">Please </w:t>
            </w:r>
            <w:r w:rsidR="00151D7F">
              <w:rPr>
                <w:i/>
              </w:rPr>
              <w:t>list</w:t>
            </w:r>
            <w:r w:rsidRPr="00C20E0B">
              <w:rPr>
                <w:i/>
              </w:rPr>
              <w:t xml:space="preserve"> any materials and supplies you plan to purchase for the project and provide pricing used to develop budget estimates. If you plan to purchase promotional items, please note that promotional items are expressly unallowable under the federal cost principles (see 2 CFR 200.421(e)(3)). However, promotional items that include messaging in support of project goals may be allowable. Be specific in explaining how the promotional items you intend to purchase will aid in meeting the goals of your project, for example, that they will be used to recruit program participants, promote resources to the target </w:t>
            </w:r>
            <w:r w:rsidRPr="00C20E0B">
              <w:rPr>
                <w:i/>
              </w:rPr>
              <w:lastRenderedPageBreak/>
              <w:t>population, etc. Promotional items that simply include the name and logo of your program are not allowable.</w:t>
            </w:r>
          </w:p>
        </w:tc>
        <w:tc>
          <w:tcPr>
            <w:tcW w:w="5845" w:type="dxa"/>
            <w:gridSpan w:val="2"/>
          </w:tcPr>
          <w:p w14:paraId="5CA0E063" w14:textId="77777777" w:rsidR="0089675E" w:rsidRPr="0089675E" w:rsidRDefault="0089675E" w:rsidP="0089675E">
            <w:pPr>
              <w:tabs>
                <w:tab w:val="left" w:pos="360"/>
              </w:tabs>
            </w:pPr>
          </w:p>
        </w:tc>
      </w:tr>
      <w:tr w:rsidR="00D33A27" w14:paraId="26E0341C" w14:textId="77777777" w:rsidTr="00916465">
        <w:tc>
          <w:tcPr>
            <w:tcW w:w="2155" w:type="dxa"/>
            <w:shd w:val="clear" w:color="auto" w:fill="F2F2F2" w:themeFill="background1" w:themeFillShade="F2"/>
          </w:tcPr>
          <w:p w14:paraId="31F4BC1E" w14:textId="77777777" w:rsidR="00D33A27" w:rsidRPr="00F46B9D" w:rsidRDefault="00D33A27" w:rsidP="0089675E">
            <w:pPr>
              <w:tabs>
                <w:tab w:val="left" w:pos="360"/>
              </w:tabs>
              <w:rPr>
                <w:rFonts w:eastAsia="Times New Roman" w:cs="Arial"/>
                <w:b/>
                <w:bCs/>
                <w:color w:val="FF0000"/>
              </w:rPr>
            </w:pPr>
          </w:p>
        </w:tc>
        <w:tc>
          <w:tcPr>
            <w:tcW w:w="5490" w:type="dxa"/>
            <w:shd w:val="clear" w:color="auto" w:fill="F2F2F2" w:themeFill="background1" w:themeFillShade="F2"/>
          </w:tcPr>
          <w:p w14:paraId="14E19DFF" w14:textId="77777777" w:rsidR="00D33A27" w:rsidRPr="00C20E0B" w:rsidRDefault="00D33A27" w:rsidP="0089675E">
            <w:pPr>
              <w:tabs>
                <w:tab w:val="left" w:pos="360"/>
              </w:tabs>
              <w:rPr>
                <w:b/>
                <w:i/>
                <w:u w:val="single"/>
              </w:rPr>
            </w:pPr>
          </w:p>
        </w:tc>
        <w:tc>
          <w:tcPr>
            <w:tcW w:w="4230" w:type="dxa"/>
          </w:tcPr>
          <w:p w14:paraId="166E2785" w14:textId="35B27927" w:rsidR="00D33A27" w:rsidRPr="0089675E" w:rsidRDefault="00D33A27" w:rsidP="00916465">
            <w:pPr>
              <w:tabs>
                <w:tab w:val="left" w:pos="360"/>
              </w:tabs>
              <w:jc w:val="right"/>
            </w:pPr>
            <w:r>
              <w:t xml:space="preserve">Materials </w:t>
            </w:r>
            <w:r w:rsidR="00916465">
              <w:t>&amp;</w:t>
            </w:r>
            <w:r>
              <w:t xml:space="preserve"> Supplies Total: </w:t>
            </w:r>
          </w:p>
        </w:tc>
        <w:tc>
          <w:tcPr>
            <w:tcW w:w="1615" w:type="dxa"/>
          </w:tcPr>
          <w:p w14:paraId="2E7703F9" w14:textId="6D3E9F32" w:rsidR="00D33A27" w:rsidRPr="0089675E" w:rsidRDefault="00D33A27" w:rsidP="0089675E">
            <w:pPr>
              <w:tabs>
                <w:tab w:val="left" w:pos="360"/>
              </w:tabs>
            </w:pPr>
          </w:p>
        </w:tc>
      </w:tr>
      <w:tr w:rsidR="0089675E" w14:paraId="066291AD" w14:textId="77777777" w:rsidTr="00916465">
        <w:tc>
          <w:tcPr>
            <w:tcW w:w="2155" w:type="dxa"/>
          </w:tcPr>
          <w:p w14:paraId="2F266C0B" w14:textId="6711B518" w:rsidR="0089675E" w:rsidRDefault="0089675E" w:rsidP="0089675E">
            <w:pPr>
              <w:tabs>
                <w:tab w:val="left" w:pos="360"/>
              </w:tabs>
              <w:rPr>
                <w:u w:val="single"/>
              </w:rPr>
            </w:pPr>
            <w:r w:rsidRPr="00F46B9D">
              <w:rPr>
                <w:rFonts w:eastAsia="Times New Roman" w:cs="Arial"/>
                <w:b/>
                <w:bCs/>
                <w:color w:val="FF0000"/>
              </w:rPr>
              <w:t>Food</w:t>
            </w:r>
            <w:r w:rsidRPr="00F46B9D">
              <w:rPr>
                <w:rFonts w:eastAsia="Times New Roman" w:cs="Arial"/>
                <w:bCs/>
                <w:color w:val="FF0000"/>
              </w:rPr>
              <w:t xml:space="preserve"> (allowable </w:t>
            </w:r>
            <w:r w:rsidRPr="00F46B9D">
              <w:rPr>
                <w:rFonts w:eastAsia="Times New Roman" w:cs="Arial"/>
                <w:bCs/>
                <w:color w:val="FF0000"/>
                <w:u w:val="single"/>
              </w:rPr>
              <w:t>only in limited circumstances</w:t>
            </w:r>
            <w:r>
              <w:rPr>
                <w:rFonts w:eastAsia="Times New Roman" w:cs="Arial"/>
                <w:bCs/>
                <w:color w:val="FF0000"/>
              </w:rPr>
              <w:t xml:space="preserve">. </w:t>
            </w:r>
            <w:r w:rsidRPr="00F46B9D">
              <w:rPr>
                <w:rFonts w:eastAsia="Times New Roman" w:cs="Arial"/>
                <w:bCs/>
                <w:color w:val="FF0000"/>
              </w:rPr>
              <w:t xml:space="preserve">Meals related to project staff travel should be included on the </w:t>
            </w:r>
            <w:r w:rsidRPr="00F46B9D">
              <w:rPr>
                <w:rFonts w:eastAsia="Times New Roman" w:cs="Arial"/>
                <w:bCs/>
                <w:i/>
                <w:color w:val="FF0000"/>
              </w:rPr>
              <w:t xml:space="preserve">Travel </w:t>
            </w:r>
            <w:r w:rsidRPr="00F46B9D">
              <w:rPr>
                <w:rFonts w:eastAsia="Times New Roman" w:cs="Arial"/>
                <w:bCs/>
                <w:color w:val="FF0000"/>
              </w:rPr>
              <w:t>line below.</w:t>
            </w:r>
            <w:r>
              <w:rPr>
                <w:rFonts w:eastAsia="Times New Roman" w:cs="Arial"/>
                <w:bCs/>
                <w:color w:val="FF0000"/>
              </w:rPr>
              <w:t>)</w:t>
            </w:r>
            <w:r w:rsidRPr="00F46B9D">
              <w:rPr>
                <w:rFonts w:eastAsia="Times New Roman" w:cs="Arial"/>
                <w:bCs/>
                <w:color w:val="FF0000"/>
              </w:rPr>
              <w:t xml:space="preserve"> </w:t>
            </w:r>
          </w:p>
        </w:tc>
        <w:tc>
          <w:tcPr>
            <w:tcW w:w="5490" w:type="dxa"/>
          </w:tcPr>
          <w:p w14:paraId="700BBED4" w14:textId="004109AA" w:rsidR="0089675E" w:rsidRPr="00C20E0B" w:rsidRDefault="0089675E" w:rsidP="0089675E">
            <w:pPr>
              <w:tabs>
                <w:tab w:val="left" w:pos="360"/>
              </w:tabs>
              <w:rPr>
                <w:i/>
              </w:rPr>
            </w:pPr>
            <w:r w:rsidRPr="00C20E0B">
              <w:rPr>
                <w:b/>
                <w:i/>
                <w:u w:val="single"/>
              </w:rPr>
              <w:t>Please note that providing food is generally not an allowable charge to federally funded programs.</w:t>
            </w:r>
            <w:r w:rsidRPr="00C20E0B">
              <w:rPr>
                <w:i/>
              </w:rPr>
              <w:t xml:space="preserve"> The only exception spelled out in the cost principles is meals and refreshments for conferences, which are defined as “a meeting, retreat, seminar, symposium, workshop or event whose primary purpose is the dissemination of technical information.” (2 CFR 200.432) Examples of allowable food costs under this RFA include refreshments for a Getting to Y community meeting, or meals/snacks offered as part of a training event sponsored by the subrecipient. Examples of unallowable food costs include pizza for an end-of-year party or snacks for meetings that don’t qualify as a “conference” under the cost principles definition.</w:t>
            </w:r>
          </w:p>
        </w:tc>
        <w:tc>
          <w:tcPr>
            <w:tcW w:w="5845" w:type="dxa"/>
            <w:gridSpan w:val="2"/>
          </w:tcPr>
          <w:p w14:paraId="0DA4CD3F" w14:textId="77777777" w:rsidR="0089675E" w:rsidRPr="0089675E" w:rsidRDefault="0089675E" w:rsidP="0089675E">
            <w:pPr>
              <w:tabs>
                <w:tab w:val="left" w:pos="360"/>
              </w:tabs>
            </w:pPr>
          </w:p>
        </w:tc>
      </w:tr>
      <w:tr w:rsidR="00D33A27" w14:paraId="46431904" w14:textId="77777777" w:rsidTr="00916465">
        <w:tc>
          <w:tcPr>
            <w:tcW w:w="2155" w:type="dxa"/>
            <w:shd w:val="clear" w:color="auto" w:fill="F2F2F2" w:themeFill="background1" w:themeFillShade="F2"/>
          </w:tcPr>
          <w:p w14:paraId="476BB3DC" w14:textId="77777777" w:rsidR="00D33A27" w:rsidRPr="00F46B9D" w:rsidRDefault="00D33A27" w:rsidP="0089675E">
            <w:pPr>
              <w:tabs>
                <w:tab w:val="left" w:pos="360"/>
              </w:tabs>
              <w:rPr>
                <w:rFonts w:eastAsia="Times New Roman" w:cs="Arial"/>
                <w:b/>
                <w:bCs/>
                <w:color w:val="FF0000"/>
              </w:rPr>
            </w:pPr>
          </w:p>
        </w:tc>
        <w:tc>
          <w:tcPr>
            <w:tcW w:w="5490" w:type="dxa"/>
            <w:shd w:val="clear" w:color="auto" w:fill="F2F2F2" w:themeFill="background1" w:themeFillShade="F2"/>
          </w:tcPr>
          <w:p w14:paraId="09DFE3B4" w14:textId="77777777" w:rsidR="00D33A27" w:rsidRPr="00C20E0B" w:rsidRDefault="00D33A27" w:rsidP="0089675E">
            <w:pPr>
              <w:tabs>
                <w:tab w:val="left" w:pos="360"/>
              </w:tabs>
              <w:rPr>
                <w:b/>
                <w:i/>
                <w:u w:val="single"/>
              </w:rPr>
            </w:pPr>
          </w:p>
        </w:tc>
        <w:tc>
          <w:tcPr>
            <w:tcW w:w="4230" w:type="dxa"/>
          </w:tcPr>
          <w:p w14:paraId="55FB736F" w14:textId="77777777" w:rsidR="00D33A27" w:rsidRPr="0089675E" w:rsidRDefault="00D33A27" w:rsidP="00D33A27">
            <w:pPr>
              <w:tabs>
                <w:tab w:val="left" w:pos="360"/>
              </w:tabs>
              <w:jc w:val="right"/>
            </w:pPr>
            <w:r>
              <w:t xml:space="preserve">Food Total: </w:t>
            </w:r>
          </w:p>
        </w:tc>
        <w:tc>
          <w:tcPr>
            <w:tcW w:w="1615" w:type="dxa"/>
          </w:tcPr>
          <w:p w14:paraId="6D2F2FA1" w14:textId="27893678" w:rsidR="00D33A27" w:rsidRPr="0089675E" w:rsidRDefault="00D33A27" w:rsidP="0089675E">
            <w:pPr>
              <w:tabs>
                <w:tab w:val="left" w:pos="360"/>
              </w:tabs>
            </w:pPr>
          </w:p>
        </w:tc>
      </w:tr>
      <w:tr w:rsidR="0089675E" w14:paraId="0C43F510" w14:textId="77777777" w:rsidTr="00916465">
        <w:tc>
          <w:tcPr>
            <w:tcW w:w="2155" w:type="dxa"/>
          </w:tcPr>
          <w:p w14:paraId="0E7B5EA3" w14:textId="1B6A5015" w:rsidR="0089675E" w:rsidRDefault="0089675E" w:rsidP="0089675E">
            <w:pPr>
              <w:tabs>
                <w:tab w:val="left" w:pos="360"/>
              </w:tabs>
              <w:rPr>
                <w:u w:val="single"/>
              </w:rPr>
            </w:pPr>
            <w:r w:rsidRPr="004F21C0">
              <w:rPr>
                <w:rFonts w:eastAsia="Times New Roman" w:cs="Arial"/>
                <w:b/>
                <w:bCs/>
                <w:color w:val="000000"/>
              </w:rPr>
              <w:t>Travel</w:t>
            </w:r>
            <w:r>
              <w:rPr>
                <w:rFonts w:eastAsia="Times New Roman" w:cs="Arial"/>
                <w:b/>
                <w:bCs/>
                <w:color w:val="000000"/>
              </w:rPr>
              <w:t xml:space="preserve"> </w:t>
            </w:r>
          </w:p>
        </w:tc>
        <w:tc>
          <w:tcPr>
            <w:tcW w:w="5490" w:type="dxa"/>
          </w:tcPr>
          <w:p w14:paraId="2DEA3CF4" w14:textId="5CE5E6D9" w:rsidR="0089675E" w:rsidRPr="00C20E0B" w:rsidRDefault="0089675E" w:rsidP="0089675E">
            <w:pPr>
              <w:tabs>
                <w:tab w:val="left" w:pos="360"/>
              </w:tabs>
              <w:rPr>
                <w:i/>
              </w:rPr>
            </w:pPr>
            <w:r w:rsidRPr="00C20E0B">
              <w:rPr>
                <w:i/>
              </w:rPr>
              <w:t>Explain what travel is required, who will be travelling, and how it is relevant to the project objectives. Provide estimated miles and mileage rates, air fare, hotel rates, etc. Information on cost principles requirements applicable to travel are located in 2 CFR 200.475.</w:t>
            </w:r>
          </w:p>
        </w:tc>
        <w:tc>
          <w:tcPr>
            <w:tcW w:w="5845" w:type="dxa"/>
            <w:gridSpan w:val="2"/>
          </w:tcPr>
          <w:p w14:paraId="0E3116CA" w14:textId="77777777" w:rsidR="0089675E" w:rsidRPr="0089675E" w:rsidRDefault="0089675E" w:rsidP="0089675E">
            <w:pPr>
              <w:tabs>
                <w:tab w:val="left" w:pos="360"/>
              </w:tabs>
            </w:pPr>
          </w:p>
        </w:tc>
      </w:tr>
      <w:tr w:rsidR="00D33A27" w14:paraId="2301D326" w14:textId="77777777" w:rsidTr="00916465">
        <w:tc>
          <w:tcPr>
            <w:tcW w:w="2155" w:type="dxa"/>
            <w:shd w:val="clear" w:color="auto" w:fill="F2F2F2" w:themeFill="background1" w:themeFillShade="F2"/>
          </w:tcPr>
          <w:p w14:paraId="4E1CE002" w14:textId="77777777" w:rsidR="00D33A27" w:rsidRPr="004F21C0" w:rsidRDefault="00D33A27" w:rsidP="0089675E">
            <w:pPr>
              <w:tabs>
                <w:tab w:val="left" w:pos="360"/>
              </w:tabs>
              <w:rPr>
                <w:rFonts w:eastAsia="Times New Roman" w:cs="Arial"/>
                <w:b/>
                <w:bCs/>
                <w:color w:val="000000"/>
              </w:rPr>
            </w:pPr>
          </w:p>
        </w:tc>
        <w:tc>
          <w:tcPr>
            <w:tcW w:w="5490" w:type="dxa"/>
            <w:shd w:val="clear" w:color="auto" w:fill="F2F2F2" w:themeFill="background1" w:themeFillShade="F2"/>
          </w:tcPr>
          <w:p w14:paraId="44CA8F2F" w14:textId="77777777" w:rsidR="00D33A27" w:rsidRPr="00C20E0B" w:rsidRDefault="00D33A27" w:rsidP="0089675E">
            <w:pPr>
              <w:tabs>
                <w:tab w:val="left" w:pos="360"/>
              </w:tabs>
              <w:rPr>
                <w:i/>
              </w:rPr>
            </w:pPr>
          </w:p>
        </w:tc>
        <w:tc>
          <w:tcPr>
            <w:tcW w:w="4230" w:type="dxa"/>
          </w:tcPr>
          <w:p w14:paraId="3E543BC4" w14:textId="77777777" w:rsidR="00D33A27" w:rsidRPr="0089675E" w:rsidRDefault="00D33A27" w:rsidP="00D33A27">
            <w:pPr>
              <w:tabs>
                <w:tab w:val="left" w:pos="360"/>
              </w:tabs>
              <w:jc w:val="right"/>
            </w:pPr>
            <w:r>
              <w:t>Travel Total:</w:t>
            </w:r>
          </w:p>
        </w:tc>
        <w:tc>
          <w:tcPr>
            <w:tcW w:w="1615" w:type="dxa"/>
          </w:tcPr>
          <w:p w14:paraId="29E3CB7A" w14:textId="3E7F8D15" w:rsidR="00D33A27" w:rsidRPr="0089675E" w:rsidRDefault="00D33A27" w:rsidP="0089675E">
            <w:pPr>
              <w:tabs>
                <w:tab w:val="left" w:pos="360"/>
              </w:tabs>
            </w:pPr>
          </w:p>
        </w:tc>
      </w:tr>
      <w:tr w:rsidR="0089675E" w14:paraId="468F2B74" w14:textId="77777777" w:rsidTr="00916465">
        <w:tc>
          <w:tcPr>
            <w:tcW w:w="2155" w:type="dxa"/>
          </w:tcPr>
          <w:p w14:paraId="261D2AB3" w14:textId="588EF192" w:rsidR="0089675E" w:rsidRDefault="0089675E" w:rsidP="0089675E">
            <w:pPr>
              <w:tabs>
                <w:tab w:val="left" w:pos="360"/>
              </w:tabs>
              <w:rPr>
                <w:u w:val="single"/>
              </w:rPr>
            </w:pPr>
            <w:r w:rsidRPr="004F21C0">
              <w:rPr>
                <w:rFonts w:eastAsia="Times New Roman" w:cs="Arial"/>
                <w:b/>
                <w:bCs/>
                <w:color w:val="000000"/>
              </w:rPr>
              <w:t xml:space="preserve">Other </w:t>
            </w:r>
            <w:r w:rsidRPr="004F21C0">
              <w:rPr>
                <w:rFonts w:eastAsia="Times New Roman" w:cs="Arial"/>
                <w:color w:val="000000"/>
              </w:rPr>
              <w:t>(</w:t>
            </w:r>
            <w:r>
              <w:rPr>
                <w:rFonts w:eastAsia="Times New Roman" w:cs="Arial"/>
                <w:color w:val="000000"/>
              </w:rPr>
              <w:t xml:space="preserve">fees for </w:t>
            </w:r>
            <w:r w:rsidRPr="004F21C0">
              <w:rPr>
                <w:rFonts w:eastAsia="Times New Roman" w:cs="Arial"/>
                <w:color w:val="000000"/>
              </w:rPr>
              <w:t>conferences, trainings etc.)</w:t>
            </w:r>
          </w:p>
        </w:tc>
        <w:tc>
          <w:tcPr>
            <w:tcW w:w="5490" w:type="dxa"/>
          </w:tcPr>
          <w:p w14:paraId="4F871198" w14:textId="77777777" w:rsidR="00C20E0B" w:rsidRPr="00C20E0B" w:rsidRDefault="00C20E0B" w:rsidP="00C20E0B">
            <w:pPr>
              <w:tabs>
                <w:tab w:val="left" w:pos="360"/>
              </w:tabs>
              <w:rPr>
                <w:i/>
              </w:rPr>
            </w:pPr>
            <w:r w:rsidRPr="00C20E0B">
              <w:rPr>
                <w:i/>
              </w:rPr>
              <w:t xml:space="preserve">Other – any funding on the Other line item should be fully and clearly explained. Why is it needed for the project and what is the basis for estimated costs? </w:t>
            </w:r>
          </w:p>
          <w:p w14:paraId="3324F83C" w14:textId="77777777" w:rsidR="00C20E0B" w:rsidRPr="00C20E0B" w:rsidRDefault="00C20E0B" w:rsidP="00C20E0B">
            <w:pPr>
              <w:ind w:left="360"/>
              <w:rPr>
                <w:b/>
                <w:i/>
              </w:rPr>
            </w:pPr>
          </w:p>
          <w:p w14:paraId="0BBACBE3" w14:textId="6C55D04D" w:rsidR="00C20E0B" w:rsidRPr="00C20E0B" w:rsidRDefault="00C20E0B" w:rsidP="00C20E0B">
            <w:pPr>
              <w:rPr>
                <w:i/>
              </w:rPr>
            </w:pPr>
            <w:r w:rsidRPr="00C20E0B">
              <w:rPr>
                <w:b/>
                <w:i/>
              </w:rPr>
              <w:t>Incentives are generally not allowable charges to awards.</w:t>
            </w:r>
            <w:r w:rsidRPr="00C20E0B">
              <w:rPr>
                <w:i/>
              </w:rPr>
              <w:t xml:space="preserve"> The federal funding source for this RFA only allows incentives for:</w:t>
            </w:r>
          </w:p>
          <w:p w14:paraId="182C8AE0" w14:textId="77777777" w:rsidR="00C20E0B" w:rsidRPr="00C20E0B" w:rsidRDefault="00C20E0B" w:rsidP="00C20E0B">
            <w:pPr>
              <w:numPr>
                <w:ilvl w:val="0"/>
                <w:numId w:val="35"/>
              </w:numPr>
              <w:rPr>
                <w:i/>
              </w:rPr>
            </w:pPr>
            <w:r w:rsidRPr="00C20E0B">
              <w:rPr>
                <w:rFonts w:eastAsia="Times New Roman"/>
                <w:i/>
              </w:rPr>
              <w:t xml:space="preserve">Contingency Management for direct treatment services. </w:t>
            </w:r>
            <w:r w:rsidRPr="00C20E0B">
              <w:rPr>
                <w:rFonts w:ascii="Calibri" w:hAnsi="Calibri" w:cs="Calibri"/>
                <w:i/>
              </w:rPr>
              <w:t xml:space="preserve">Contingencies may be used to reward and incentivize treatment compliance with a maximum </w:t>
            </w:r>
            <w:r w:rsidRPr="00C20E0B">
              <w:rPr>
                <w:rFonts w:ascii="Calibri" w:hAnsi="Calibri" w:cs="Calibri"/>
                <w:i/>
              </w:rPr>
              <w:lastRenderedPageBreak/>
              <w:t xml:space="preserve">contingency value being $15 per contingency. Each patient may not receive contingencies totaling more than $75 per year of his/her treatment. </w:t>
            </w:r>
          </w:p>
          <w:p w14:paraId="7FD86AD2" w14:textId="77777777" w:rsidR="00C20E0B" w:rsidRPr="00C20E0B" w:rsidRDefault="00C20E0B" w:rsidP="00C20E0B">
            <w:pPr>
              <w:numPr>
                <w:ilvl w:val="0"/>
                <w:numId w:val="35"/>
              </w:numPr>
              <w:rPr>
                <w:i/>
              </w:rPr>
            </w:pPr>
            <w:r w:rsidRPr="00C20E0B">
              <w:rPr>
                <w:i/>
              </w:rPr>
              <w:t xml:space="preserve">Data collection. Allowable examples include offering grocery store gift cards to pay focus group participants for their time and expertise. Gift cards must be restricted to exclude purchases of alcohol or tobacco products and are limited to $30 per participant for each follow up interview. </w:t>
            </w:r>
          </w:p>
          <w:p w14:paraId="2C86E404" w14:textId="77777777" w:rsidR="00C20E0B" w:rsidRPr="00C20E0B" w:rsidRDefault="00C20E0B" w:rsidP="00C20E0B">
            <w:pPr>
              <w:ind w:left="360"/>
              <w:contextualSpacing/>
              <w:rPr>
                <w:rFonts w:ascii="Calibri" w:hAnsi="Calibri" w:cs="Calibri"/>
                <w:i/>
              </w:rPr>
            </w:pPr>
          </w:p>
          <w:p w14:paraId="47FBDE3B" w14:textId="14EC0FE7" w:rsidR="0089675E" w:rsidRPr="00C20E0B" w:rsidRDefault="00C20E0B" w:rsidP="00C20E0B">
            <w:pPr>
              <w:rPr>
                <w:i/>
              </w:rPr>
            </w:pPr>
            <w:r w:rsidRPr="00C20E0B">
              <w:rPr>
                <w:rFonts w:ascii="Calibri" w:hAnsi="Calibri" w:cs="Calibri"/>
                <w:i/>
              </w:rPr>
              <w:t xml:space="preserve">Provision of incentives must be appropriate, judicious and conservative and ensure that incentives do not provide an “undue inducement” that removes the voluntary nature of participation. </w:t>
            </w:r>
            <w:r w:rsidRPr="00C20E0B">
              <w:rPr>
                <w:b/>
                <w:i/>
                <w:u w:val="single"/>
              </w:rPr>
              <w:t>Any incentives included in your budget require prior written approval from the PCE Program Managers and may also require approval from the state of Vermont.</w:t>
            </w:r>
            <w:r w:rsidRPr="00C20E0B">
              <w:rPr>
                <w:i/>
              </w:rPr>
              <w:t xml:space="preserve"> </w:t>
            </w:r>
          </w:p>
        </w:tc>
        <w:tc>
          <w:tcPr>
            <w:tcW w:w="5845" w:type="dxa"/>
            <w:gridSpan w:val="2"/>
          </w:tcPr>
          <w:p w14:paraId="24896908" w14:textId="77777777" w:rsidR="0089675E" w:rsidRPr="0089675E" w:rsidRDefault="0089675E" w:rsidP="0089675E">
            <w:pPr>
              <w:tabs>
                <w:tab w:val="left" w:pos="360"/>
              </w:tabs>
            </w:pPr>
          </w:p>
        </w:tc>
      </w:tr>
      <w:tr w:rsidR="00D33A27" w14:paraId="33B700A2" w14:textId="77777777" w:rsidTr="00916465">
        <w:tc>
          <w:tcPr>
            <w:tcW w:w="2155" w:type="dxa"/>
            <w:shd w:val="clear" w:color="auto" w:fill="F2F2F2" w:themeFill="background1" w:themeFillShade="F2"/>
          </w:tcPr>
          <w:p w14:paraId="03D160FC" w14:textId="77777777" w:rsidR="00D33A27" w:rsidRDefault="00D33A27" w:rsidP="0089675E">
            <w:pPr>
              <w:tabs>
                <w:tab w:val="left" w:pos="360"/>
              </w:tabs>
              <w:rPr>
                <w:rFonts w:eastAsia="Times New Roman" w:cs="Arial"/>
                <w:b/>
                <w:bCs/>
                <w:color w:val="000000"/>
              </w:rPr>
            </w:pPr>
          </w:p>
        </w:tc>
        <w:tc>
          <w:tcPr>
            <w:tcW w:w="5490" w:type="dxa"/>
            <w:shd w:val="clear" w:color="auto" w:fill="F2F2F2" w:themeFill="background1" w:themeFillShade="F2"/>
          </w:tcPr>
          <w:p w14:paraId="12825441" w14:textId="77777777" w:rsidR="00D33A27" w:rsidRPr="00C20E0B" w:rsidRDefault="00D33A27" w:rsidP="0089675E">
            <w:pPr>
              <w:tabs>
                <w:tab w:val="left" w:pos="360"/>
              </w:tabs>
              <w:rPr>
                <w:i/>
              </w:rPr>
            </w:pPr>
          </w:p>
        </w:tc>
        <w:tc>
          <w:tcPr>
            <w:tcW w:w="4230" w:type="dxa"/>
          </w:tcPr>
          <w:p w14:paraId="2F6ED8ED" w14:textId="77777777" w:rsidR="00D33A27" w:rsidRPr="0089675E" w:rsidRDefault="00D33A27" w:rsidP="00D33A27">
            <w:pPr>
              <w:tabs>
                <w:tab w:val="left" w:pos="360"/>
              </w:tabs>
              <w:jc w:val="right"/>
            </w:pPr>
            <w:r>
              <w:t>Other Total:</w:t>
            </w:r>
          </w:p>
        </w:tc>
        <w:tc>
          <w:tcPr>
            <w:tcW w:w="1615" w:type="dxa"/>
          </w:tcPr>
          <w:p w14:paraId="2CE6F7A3" w14:textId="4250C3A8" w:rsidR="00D33A27" w:rsidRPr="0089675E" w:rsidRDefault="00D33A27" w:rsidP="0089675E">
            <w:pPr>
              <w:tabs>
                <w:tab w:val="left" w:pos="360"/>
              </w:tabs>
            </w:pPr>
          </w:p>
        </w:tc>
      </w:tr>
      <w:tr w:rsidR="0089675E" w14:paraId="04FD3874" w14:textId="77777777" w:rsidTr="00916465">
        <w:tc>
          <w:tcPr>
            <w:tcW w:w="2155" w:type="dxa"/>
          </w:tcPr>
          <w:p w14:paraId="4746A5D3" w14:textId="43330837" w:rsidR="0089675E" w:rsidRPr="00C20E0B" w:rsidRDefault="00C20E0B" w:rsidP="0089675E">
            <w:pPr>
              <w:tabs>
                <w:tab w:val="left" w:pos="360"/>
              </w:tabs>
              <w:rPr>
                <w:rFonts w:eastAsia="Times New Roman" w:cs="Arial"/>
                <w:bCs/>
                <w:color w:val="000000"/>
              </w:rPr>
            </w:pPr>
            <w:r>
              <w:rPr>
                <w:rFonts w:eastAsia="Times New Roman" w:cs="Arial"/>
                <w:b/>
                <w:bCs/>
                <w:color w:val="000000"/>
              </w:rPr>
              <w:t>Matching Funds</w:t>
            </w:r>
            <w:r>
              <w:rPr>
                <w:rFonts w:eastAsia="Times New Roman" w:cs="Arial"/>
                <w:bCs/>
                <w:color w:val="000000"/>
              </w:rPr>
              <w:t xml:space="preserve"> (not included in the budget template but please provide details in the budget narrative)</w:t>
            </w:r>
          </w:p>
        </w:tc>
        <w:tc>
          <w:tcPr>
            <w:tcW w:w="5490" w:type="dxa"/>
          </w:tcPr>
          <w:p w14:paraId="7C545D80" w14:textId="6BA7CFCC" w:rsidR="0089675E" w:rsidRPr="00C20E0B" w:rsidRDefault="00C20E0B" w:rsidP="0089675E">
            <w:pPr>
              <w:tabs>
                <w:tab w:val="left" w:pos="360"/>
              </w:tabs>
              <w:rPr>
                <w:i/>
              </w:rPr>
            </w:pPr>
            <w:r w:rsidRPr="00C20E0B">
              <w:rPr>
                <w:i/>
              </w:rPr>
              <w:t xml:space="preserve">Subaward recipients are </w:t>
            </w:r>
            <w:r w:rsidRPr="00D33A27">
              <w:rPr>
                <w:i/>
                <w:u w:val="single"/>
              </w:rPr>
              <w:t>not required</w:t>
            </w:r>
            <w:r w:rsidRPr="00C20E0B">
              <w:rPr>
                <w:i/>
              </w:rPr>
              <w:t xml:space="preserve"> to obtain a financial match from another source, but if you will be using other funds to help achieve project goals, please include the source and amount in your budget narrative and note whether those funds are already secured or if the request is still pending. If still pending, explain briefly what changes in budget/scope would be required if you do not receive those additional funds.</w:t>
            </w:r>
          </w:p>
        </w:tc>
        <w:tc>
          <w:tcPr>
            <w:tcW w:w="5845" w:type="dxa"/>
            <w:gridSpan w:val="2"/>
          </w:tcPr>
          <w:p w14:paraId="4B93ED23" w14:textId="77777777" w:rsidR="0089675E" w:rsidRPr="0089675E" w:rsidRDefault="0089675E" w:rsidP="0089675E">
            <w:pPr>
              <w:tabs>
                <w:tab w:val="left" w:pos="360"/>
              </w:tabs>
            </w:pPr>
          </w:p>
        </w:tc>
      </w:tr>
    </w:tbl>
    <w:p w14:paraId="200A29FC" w14:textId="165091D6" w:rsidR="0089675E" w:rsidRDefault="0089675E" w:rsidP="00A675FC">
      <w:pPr>
        <w:tabs>
          <w:tab w:val="left" w:pos="360"/>
        </w:tabs>
        <w:spacing w:before="320"/>
        <w:rPr>
          <w:u w:val="single"/>
        </w:rPr>
      </w:pPr>
    </w:p>
    <w:p w14:paraId="2BF78759" w14:textId="407412EF" w:rsidR="0089675E" w:rsidRDefault="0089675E" w:rsidP="00A675FC">
      <w:pPr>
        <w:tabs>
          <w:tab w:val="left" w:pos="360"/>
        </w:tabs>
        <w:spacing w:before="320"/>
        <w:rPr>
          <w:u w:val="single"/>
        </w:rPr>
      </w:pPr>
    </w:p>
    <w:p w14:paraId="4007382F" w14:textId="77777777" w:rsidR="0089675E" w:rsidRPr="0089675E" w:rsidRDefault="0089675E" w:rsidP="00A675FC">
      <w:pPr>
        <w:tabs>
          <w:tab w:val="left" w:pos="360"/>
        </w:tabs>
        <w:spacing w:before="320"/>
        <w:rPr>
          <w:u w:val="single"/>
        </w:rPr>
        <w:sectPr w:rsidR="0089675E" w:rsidRPr="0089675E" w:rsidSect="0089675E">
          <w:pgSz w:w="15840" w:h="12240" w:orient="landscape"/>
          <w:pgMar w:top="1440" w:right="900" w:bottom="1440" w:left="1440" w:header="432" w:footer="720" w:gutter="0"/>
          <w:cols w:space="720"/>
          <w:docGrid w:linePitch="360"/>
        </w:sectPr>
      </w:pPr>
    </w:p>
    <w:p w14:paraId="43E2F493" w14:textId="77777777" w:rsidR="00D33A27" w:rsidRPr="000B5DAC" w:rsidRDefault="00D33A27" w:rsidP="00D33A27">
      <w:pPr>
        <w:tabs>
          <w:tab w:val="left" w:pos="360"/>
        </w:tabs>
        <w:spacing w:before="240" w:after="240" w:line="240" w:lineRule="auto"/>
        <w:rPr>
          <w:rFonts w:eastAsia="Times New Roman" w:cs="Arial"/>
          <w:b/>
          <w:iCs/>
          <w:color w:val="000000"/>
        </w:rPr>
      </w:pPr>
      <w:r w:rsidRPr="00484009">
        <w:rPr>
          <w:rFonts w:eastAsia="Times New Roman" w:cs="Arial"/>
          <w:b/>
          <w:iCs/>
          <w:color w:val="000000"/>
        </w:rPr>
        <w:lastRenderedPageBreak/>
        <w:t>Budget Template</w:t>
      </w:r>
      <w:r>
        <w:rPr>
          <w:rFonts w:eastAsia="Times New Roman" w:cs="Arial"/>
          <w:b/>
          <w:iCs/>
          <w:color w:val="000000"/>
        </w:rPr>
        <w:t xml:space="preserve"> (use of this template is required).</w:t>
      </w:r>
      <w:r w:rsidRPr="00484009">
        <w:rPr>
          <w:rFonts w:eastAsia="Times New Roman" w:cs="Arial"/>
          <w:b/>
          <w:iCs/>
          <w:color w:val="000000"/>
        </w:rPr>
        <w:t xml:space="preserve"> </w:t>
      </w:r>
      <w:r>
        <w:rPr>
          <w:rFonts w:eastAsia="Times New Roman" w:cs="Arial"/>
          <w:b/>
          <w:iCs/>
          <w:color w:val="000000"/>
        </w:rPr>
        <w:t xml:space="preserve">An Excel version of this template is available at: </w:t>
      </w:r>
      <w:hyperlink r:id="rId13" w:history="1">
        <w:r w:rsidRPr="00036CDE">
          <w:rPr>
            <w:rStyle w:val="Hyperlink"/>
            <w:rFonts w:eastAsia="Times New Roman" w:cs="Arial"/>
            <w:b/>
            <w:iCs/>
          </w:rPr>
          <w:t>www.mappvt.org/PNGgrant</w:t>
        </w:r>
      </w:hyperlink>
      <w:r>
        <w:rPr>
          <w:rFonts w:eastAsia="Times New Roman" w:cs="Arial"/>
          <w:b/>
          <w:iCs/>
          <w:color w:val="000000"/>
        </w:rPr>
        <w:t xml:space="preserve"> </w:t>
      </w:r>
    </w:p>
    <w:tbl>
      <w:tblPr>
        <w:tblW w:w="9350" w:type="dxa"/>
        <w:tblCellMar>
          <w:top w:w="15" w:type="dxa"/>
          <w:left w:w="15" w:type="dxa"/>
          <w:bottom w:w="15" w:type="dxa"/>
          <w:right w:w="15" w:type="dxa"/>
        </w:tblCellMar>
        <w:tblLook w:val="04A0" w:firstRow="1" w:lastRow="0" w:firstColumn="1" w:lastColumn="0" w:noHBand="0" w:noVBand="1"/>
      </w:tblPr>
      <w:tblGrid>
        <w:gridCol w:w="7550"/>
        <w:gridCol w:w="1800"/>
      </w:tblGrid>
      <w:tr w:rsidR="00D33A27" w:rsidRPr="004F21C0" w14:paraId="69627E77" w14:textId="77777777" w:rsidTr="00366A0E">
        <w:trPr>
          <w:trHeight w:val="420"/>
          <w:tblHeader/>
        </w:trPr>
        <w:tc>
          <w:tcPr>
            <w:tcW w:w="755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74CD9460" w14:textId="77777777" w:rsidR="00D33A27" w:rsidRPr="004F21C0" w:rsidRDefault="00D33A27" w:rsidP="00366A0E">
            <w:pPr>
              <w:tabs>
                <w:tab w:val="left" w:pos="360"/>
              </w:tabs>
              <w:spacing w:after="0" w:line="240" w:lineRule="auto"/>
              <w:ind w:left="100"/>
              <w:rPr>
                <w:rFonts w:eastAsia="Times New Roman" w:cs="Times New Roman"/>
              </w:rPr>
            </w:pPr>
            <w:r>
              <w:rPr>
                <w:rFonts w:eastAsia="Times New Roman" w:cs="Arial"/>
                <w:b/>
                <w:bCs/>
                <w:color w:val="000000"/>
              </w:rPr>
              <w:t>Budget Category</w:t>
            </w:r>
          </w:p>
        </w:tc>
        <w:tc>
          <w:tcPr>
            <w:tcW w:w="180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0DC21313" w14:textId="77777777" w:rsidR="00D33A27" w:rsidRPr="004F21C0" w:rsidRDefault="00D33A27" w:rsidP="00366A0E">
            <w:pPr>
              <w:tabs>
                <w:tab w:val="left" w:pos="360"/>
              </w:tabs>
              <w:spacing w:after="0" w:line="240" w:lineRule="auto"/>
              <w:ind w:left="100"/>
              <w:rPr>
                <w:rFonts w:eastAsia="Times New Roman" w:cs="Times New Roman"/>
              </w:rPr>
            </w:pPr>
            <w:r w:rsidRPr="004F21C0">
              <w:rPr>
                <w:rFonts w:eastAsia="Times New Roman" w:cs="Arial"/>
                <w:b/>
                <w:bCs/>
                <w:color w:val="000000"/>
              </w:rPr>
              <w:t>$ Total amount</w:t>
            </w:r>
          </w:p>
        </w:tc>
      </w:tr>
      <w:tr w:rsidR="00D33A27" w:rsidRPr="004F21C0" w14:paraId="5C4EA281" w14:textId="77777777" w:rsidTr="00366A0E">
        <w:trPr>
          <w:cantSplit/>
          <w:trHeight w:val="660"/>
        </w:trPr>
        <w:tc>
          <w:tcPr>
            <w:tcW w:w="7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A8EC6" w14:textId="77777777" w:rsidR="00D33A27" w:rsidRPr="004F21C0" w:rsidRDefault="00D33A27" w:rsidP="00366A0E">
            <w:pPr>
              <w:tabs>
                <w:tab w:val="left" w:pos="360"/>
              </w:tabs>
              <w:spacing w:after="0" w:line="240" w:lineRule="auto"/>
              <w:ind w:left="100"/>
              <w:rPr>
                <w:rFonts w:eastAsia="Times New Roman" w:cs="Times New Roman"/>
              </w:rPr>
            </w:pPr>
            <w:r>
              <w:rPr>
                <w:rFonts w:eastAsia="Times New Roman" w:cs="Arial"/>
                <w:b/>
                <w:bCs/>
                <w:color w:val="000000"/>
              </w:rPr>
              <w:t xml:space="preserve">Staffing </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3F8D9" w14:textId="77777777" w:rsidR="00D33A27" w:rsidRPr="004F21C0" w:rsidRDefault="00D33A27" w:rsidP="00366A0E">
            <w:pPr>
              <w:tabs>
                <w:tab w:val="left" w:pos="360"/>
              </w:tabs>
              <w:spacing w:after="0" w:line="240" w:lineRule="auto"/>
              <w:ind w:left="100"/>
              <w:rPr>
                <w:rFonts w:eastAsia="Times New Roman" w:cs="Times New Roman"/>
              </w:rPr>
            </w:pPr>
            <w:r w:rsidRPr="004F21C0">
              <w:rPr>
                <w:rFonts w:eastAsia="Times New Roman" w:cs="Arial"/>
                <w:b/>
                <w:bCs/>
                <w:color w:val="000000"/>
              </w:rPr>
              <w:t>$</w:t>
            </w:r>
          </w:p>
        </w:tc>
      </w:tr>
      <w:tr w:rsidR="00D33A27" w:rsidRPr="004F21C0" w14:paraId="064A99E8" w14:textId="77777777" w:rsidTr="00366A0E">
        <w:trPr>
          <w:cantSplit/>
          <w:trHeight w:val="660"/>
        </w:trPr>
        <w:tc>
          <w:tcPr>
            <w:tcW w:w="7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BD2194" w14:textId="77777777" w:rsidR="00D33A27" w:rsidRPr="004F21C0" w:rsidRDefault="00D33A27" w:rsidP="00366A0E">
            <w:pPr>
              <w:tabs>
                <w:tab w:val="left" w:pos="360"/>
              </w:tabs>
              <w:spacing w:after="0" w:line="240" w:lineRule="auto"/>
              <w:ind w:left="100"/>
              <w:rPr>
                <w:rFonts w:eastAsia="Times New Roman" w:cs="Arial"/>
                <w:b/>
                <w:bCs/>
                <w:color w:val="000000"/>
              </w:rPr>
            </w:pPr>
            <w:r w:rsidRPr="004F21C0">
              <w:rPr>
                <w:rFonts w:eastAsia="Times New Roman" w:cs="Arial"/>
                <w:b/>
                <w:bCs/>
                <w:color w:val="000000"/>
              </w:rPr>
              <w:t xml:space="preserve">Benefits </w:t>
            </w:r>
            <w:r w:rsidRPr="004F21C0">
              <w:rPr>
                <w:rFonts w:eastAsia="Times New Roman" w:cs="Arial"/>
                <w:color w:val="000000"/>
              </w:rPr>
              <w:t>(</w:t>
            </w:r>
            <w:r>
              <w:rPr>
                <w:rFonts w:eastAsia="Times New Roman" w:cs="Arial"/>
                <w:color w:val="000000"/>
              </w:rPr>
              <w:t>please use the calculated dollar amount of benefits after applying your fringe rate to your staffing total</w:t>
            </w:r>
            <w:r w:rsidRPr="004F21C0">
              <w:rPr>
                <w:rFonts w:eastAsia="Times New Roman" w:cs="Arial"/>
                <w:color w:val="000000"/>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E0821" w14:textId="77777777" w:rsidR="00D33A27" w:rsidRPr="004F21C0" w:rsidRDefault="00D33A27" w:rsidP="00366A0E">
            <w:pPr>
              <w:tabs>
                <w:tab w:val="left" w:pos="360"/>
              </w:tabs>
              <w:spacing w:after="0" w:line="240" w:lineRule="auto"/>
              <w:ind w:left="100"/>
              <w:rPr>
                <w:rFonts w:eastAsia="Times New Roman" w:cs="Arial"/>
                <w:b/>
                <w:bCs/>
                <w:color w:val="000000"/>
              </w:rPr>
            </w:pPr>
            <w:r w:rsidRPr="004F21C0">
              <w:rPr>
                <w:rFonts w:eastAsia="Times New Roman" w:cs="Arial"/>
                <w:b/>
                <w:bCs/>
                <w:color w:val="000000"/>
              </w:rPr>
              <w:t>$</w:t>
            </w:r>
          </w:p>
        </w:tc>
      </w:tr>
      <w:tr w:rsidR="00D33A27" w:rsidRPr="004F21C0" w14:paraId="04B7F8AA" w14:textId="77777777" w:rsidTr="00366A0E">
        <w:trPr>
          <w:cantSplit/>
          <w:trHeight w:val="660"/>
        </w:trPr>
        <w:tc>
          <w:tcPr>
            <w:tcW w:w="7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FF0A6E" w14:textId="18EE0359" w:rsidR="00D33A27" w:rsidRPr="00927947" w:rsidRDefault="00D33A27" w:rsidP="00916465">
            <w:pPr>
              <w:tabs>
                <w:tab w:val="left" w:pos="360"/>
              </w:tabs>
              <w:spacing w:after="0" w:line="240" w:lineRule="auto"/>
              <w:ind w:left="100"/>
              <w:rPr>
                <w:rFonts w:eastAsia="Times New Roman" w:cs="Times New Roman"/>
              </w:rPr>
            </w:pPr>
            <w:r>
              <w:rPr>
                <w:rFonts w:eastAsia="Times New Roman" w:cs="Arial"/>
                <w:b/>
                <w:bCs/>
                <w:color w:val="000000"/>
              </w:rPr>
              <w:t>C</w:t>
            </w:r>
            <w:r w:rsidRPr="004F21C0">
              <w:rPr>
                <w:rFonts w:eastAsia="Times New Roman" w:cs="Arial"/>
                <w:b/>
                <w:bCs/>
                <w:color w:val="000000"/>
              </w:rPr>
              <w:t>onsultants</w:t>
            </w:r>
            <w:r w:rsidRPr="004F21C0" w:rsidDel="00A21560">
              <w:rPr>
                <w:rFonts w:eastAsia="Times New Roman" w:cs="Arial"/>
                <w:b/>
                <w:bCs/>
                <w:color w:val="000000"/>
              </w:rPr>
              <w:t xml:space="preserve"> </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402429" w14:textId="77777777" w:rsidR="00D33A27" w:rsidRPr="004F21C0" w:rsidRDefault="00D33A27" w:rsidP="00366A0E">
            <w:pPr>
              <w:tabs>
                <w:tab w:val="left" w:pos="360"/>
              </w:tabs>
              <w:spacing w:after="0" w:line="240" w:lineRule="auto"/>
              <w:ind w:left="100"/>
              <w:rPr>
                <w:rFonts w:eastAsia="Times New Roman" w:cs="Times New Roman"/>
              </w:rPr>
            </w:pPr>
            <w:r w:rsidRPr="004F21C0">
              <w:rPr>
                <w:rFonts w:eastAsia="Times New Roman" w:cs="Arial"/>
                <w:b/>
                <w:bCs/>
                <w:color w:val="000000"/>
              </w:rPr>
              <w:t>$</w:t>
            </w:r>
          </w:p>
        </w:tc>
      </w:tr>
      <w:tr w:rsidR="00D33A27" w:rsidRPr="004F21C0" w14:paraId="019F72B7" w14:textId="77777777" w:rsidTr="00366A0E">
        <w:trPr>
          <w:cantSplit/>
          <w:trHeight w:val="660"/>
        </w:trPr>
        <w:tc>
          <w:tcPr>
            <w:tcW w:w="7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CB34FA" w14:textId="4960F365" w:rsidR="00D33A27" w:rsidRPr="004F21C0" w:rsidRDefault="00D33A27" w:rsidP="00916465">
            <w:pPr>
              <w:tabs>
                <w:tab w:val="left" w:pos="360"/>
              </w:tabs>
              <w:spacing w:after="0" w:line="240" w:lineRule="auto"/>
              <w:ind w:left="100"/>
              <w:rPr>
                <w:rFonts w:eastAsia="Times New Roman" w:cs="Times New Roman"/>
              </w:rPr>
            </w:pPr>
            <w:r w:rsidRPr="004F21C0">
              <w:rPr>
                <w:rFonts w:eastAsia="Times New Roman" w:cs="Arial"/>
                <w:b/>
                <w:bCs/>
                <w:color w:val="000000"/>
              </w:rPr>
              <w:t xml:space="preserve">Materials &amp; Supplies </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BC1C89" w14:textId="77777777" w:rsidR="00D33A27" w:rsidRPr="004F21C0" w:rsidRDefault="00D33A27" w:rsidP="00366A0E">
            <w:pPr>
              <w:tabs>
                <w:tab w:val="left" w:pos="360"/>
              </w:tabs>
              <w:spacing w:after="0" w:line="240" w:lineRule="auto"/>
              <w:ind w:left="100"/>
              <w:rPr>
                <w:rFonts w:eastAsia="Times New Roman" w:cs="Times New Roman"/>
              </w:rPr>
            </w:pPr>
            <w:r w:rsidRPr="004F21C0">
              <w:rPr>
                <w:rFonts w:eastAsia="Times New Roman" w:cs="Arial"/>
                <w:b/>
                <w:bCs/>
                <w:color w:val="000000"/>
              </w:rPr>
              <w:t>$</w:t>
            </w:r>
          </w:p>
        </w:tc>
      </w:tr>
      <w:tr w:rsidR="00D33A27" w:rsidRPr="00F46B9D" w14:paraId="6C7C7251" w14:textId="77777777" w:rsidTr="00366A0E">
        <w:trPr>
          <w:cantSplit/>
          <w:trHeight w:val="660"/>
        </w:trPr>
        <w:tc>
          <w:tcPr>
            <w:tcW w:w="7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079C5" w14:textId="77777777" w:rsidR="00D33A27" w:rsidRPr="00F46B9D" w:rsidRDefault="00D33A27" w:rsidP="00366A0E">
            <w:pPr>
              <w:tabs>
                <w:tab w:val="left" w:pos="360"/>
              </w:tabs>
              <w:spacing w:after="0" w:line="240" w:lineRule="auto"/>
              <w:ind w:left="100"/>
              <w:rPr>
                <w:rFonts w:eastAsia="Times New Roman" w:cs="Arial"/>
                <w:bCs/>
                <w:color w:val="FF0000"/>
              </w:rPr>
            </w:pPr>
            <w:r w:rsidRPr="00F46B9D">
              <w:rPr>
                <w:rFonts w:eastAsia="Times New Roman" w:cs="Arial"/>
                <w:b/>
                <w:bCs/>
                <w:color w:val="FF0000"/>
              </w:rPr>
              <w:t>Food</w:t>
            </w:r>
            <w:r w:rsidRPr="00F46B9D">
              <w:rPr>
                <w:rFonts w:eastAsia="Times New Roman" w:cs="Arial"/>
                <w:bCs/>
                <w:color w:val="FF0000"/>
              </w:rPr>
              <w:t xml:space="preserve"> (allowable </w:t>
            </w:r>
            <w:r w:rsidRPr="00F46B9D">
              <w:rPr>
                <w:rFonts w:eastAsia="Times New Roman" w:cs="Arial"/>
                <w:bCs/>
                <w:color w:val="FF0000"/>
                <w:u w:val="single"/>
              </w:rPr>
              <w:t>only in limited circumstances</w:t>
            </w:r>
            <w:r>
              <w:rPr>
                <w:rFonts w:eastAsia="Times New Roman" w:cs="Arial"/>
                <w:bCs/>
                <w:color w:val="FF0000"/>
              </w:rPr>
              <w:t xml:space="preserve">. See budget narrative instructions below for details. </w:t>
            </w:r>
            <w:r w:rsidRPr="00F46B9D">
              <w:rPr>
                <w:rFonts w:eastAsia="Times New Roman" w:cs="Arial"/>
                <w:bCs/>
                <w:color w:val="FF0000"/>
              </w:rPr>
              <w:t xml:space="preserve">Meals related to project staff travel should be included on the </w:t>
            </w:r>
            <w:r w:rsidRPr="00F46B9D">
              <w:rPr>
                <w:rFonts w:eastAsia="Times New Roman" w:cs="Arial"/>
                <w:bCs/>
                <w:i/>
                <w:color w:val="FF0000"/>
              </w:rPr>
              <w:t xml:space="preserve">Travel </w:t>
            </w:r>
            <w:r w:rsidRPr="00F46B9D">
              <w:rPr>
                <w:rFonts w:eastAsia="Times New Roman" w:cs="Arial"/>
                <w:bCs/>
                <w:color w:val="FF0000"/>
              </w:rPr>
              <w:t>line below.</w:t>
            </w:r>
            <w:r>
              <w:rPr>
                <w:rFonts w:eastAsia="Times New Roman" w:cs="Arial"/>
                <w:bCs/>
                <w:color w:val="FF0000"/>
              </w:rPr>
              <w:t>)</w:t>
            </w:r>
            <w:r w:rsidRPr="00F46B9D">
              <w:rPr>
                <w:rFonts w:eastAsia="Times New Roman" w:cs="Arial"/>
                <w:bCs/>
                <w:color w:val="FF0000"/>
              </w:rPr>
              <w:t xml:space="preserve"> </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4C699C" w14:textId="77777777" w:rsidR="00D33A27" w:rsidRPr="00F46B9D" w:rsidRDefault="00D33A27" w:rsidP="00366A0E">
            <w:pPr>
              <w:tabs>
                <w:tab w:val="left" w:pos="360"/>
              </w:tabs>
              <w:spacing w:after="0" w:line="240" w:lineRule="auto"/>
              <w:ind w:left="100"/>
              <w:rPr>
                <w:rFonts w:eastAsia="Times New Roman" w:cs="Arial"/>
                <w:b/>
                <w:bCs/>
                <w:color w:val="FF0000"/>
              </w:rPr>
            </w:pPr>
            <w:r w:rsidRPr="00F46B9D">
              <w:rPr>
                <w:rFonts w:eastAsia="Times New Roman" w:cs="Arial"/>
                <w:b/>
                <w:bCs/>
                <w:color w:val="FF0000"/>
              </w:rPr>
              <w:t>$</w:t>
            </w:r>
          </w:p>
        </w:tc>
      </w:tr>
      <w:tr w:rsidR="00D33A27" w:rsidRPr="004F21C0" w14:paraId="1494C7C8" w14:textId="77777777" w:rsidTr="00366A0E">
        <w:trPr>
          <w:cantSplit/>
          <w:trHeight w:val="420"/>
        </w:trPr>
        <w:tc>
          <w:tcPr>
            <w:tcW w:w="7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A75F3" w14:textId="77777777" w:rsidR="00D33A27" w:rsidRPr="00377D78" w:rsidRDefault="00D33A27" w:rsidP="00366A0E">
            <w:pPr>
              <w:tabs>
                <w:tab w:val="left" w:pos="360"/>
              </w:tabs>
              <w:spacing w:after="0" w:line="240" w:lineRule="auto"/>
              <w:ind w:left="100"/>
              <w:rPr>
                <w:rFonts w:eastAsia="Times New Roman" w:cs="Times New Roman"/>
              </w:rPr>
            </w:pPr>
            <w:r w:rsidRPr="004F21C0">
              <w:rPr>
                <w:rFonts w:eastAsia="Times New Roman" w:cs="Arial"/>
                <w:b/>
                <w:bCs/>
                <w:color w:val="000000"/>
              </w:rPr>
              <w:t>Travel</w:t>
            </w:r>
            <w:r>
              <w:rPr>
                <w:rFonts w:eastAsia="Times New Roman" w:cs="Arial"/>
                <w:b/>
                <w:bCs/>
                <w:color w:val="000000"/>
              </w:rPr>
              <w:t xml:space="preserve"> </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BD41A" w14:textId="77777777" w:rsidR="00D33A27" w:rsidRPr="004F21C0" w:rsidRDefault="00D33A27" w:rsidP="00366A0E">
            <w:pPr>
              <w:tabs>
                <w:tab w:val="left" w:pos="360"/>
              </w:tabs>
              <w:spacing w:after="0" w:line="240" w:lineRule="auto"/>
              <w:ind w:left="100"/>
              <w:rPr>
                <w:rFonts w:eastAsia="Times New Roman" w:cs="Times New Roman"/>
              </w:rPr>
            </w:pPr>
            <w:r w:rsidRPr="004F21C0">
              <w:rPr>
                <w:rFonts w:eastAsia="Times New Roman" w:cs="Arial"/>
                <w:b/>
                <w:bCs/>
                <w:color w:val="000000"/>
              </w:rPr>
              <w:t>$</w:t>
            </w:r>
          </w:p>
        </w:tc>
      </w:tr>
      <w:tr w:rsidR="00D33A27" w:rsidRPr="004F21C0" w14:paraId="1CB3E032" w14:textId="77777777" w:rsidTr="00366A0E">
        <w:trPr>
          <w:cantSplit/>
          <w:trHeight w:val="420"/>
        </w:trPr>
        <w:tc>
          <w:tcPr>
            <w:tcW w:w="7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1116F" w14:textId="77777777" w:rsidR="00D33A27" w:rsidRPr="004F21C0" w:rsidRDefault="00D33A27" w:rsidP="00366A0E">
            <w:pPr>
              <w:tabs>
                <w:tab w:val="left" w:pos="360"/>
              </w:tabs>
              <w:spacing w:after="0" w:line="240" w:lineRule="auto"/>
              <w:ind w:left="100"/>
              <w:rPr>
                <w:rFonts w:eastAsia="Times New Roman" w:cs="Times New Roman"/>
              </w:rPr>
            </w:pPr>
            <w:r w:rsidRPr="004F21C0">
              <w:rPr>
                <w:rFonts w:eastAsia="Times New Roman" w:cs="Arial"/>
                <w:b/>
                <w:bCs/>
                <w:color w:val="000000"/>
              </w:rPr>
              <w:t xml:space="preserve">Other </w:t>
            </w:r>
            <w:r w:rsidRPr="004F21C0">
              <w:rPr>
                <w:rFonts w:eastAsia="Times New Roman" w:cs="Arial"/>
                <w:color w:val="000000"/>
              </w:rPr>
              <w:t>(</w:t>
            </w:r>
            <w:r>
              <w:rPr>
                <w:rFonts w:eastAsia="Times New Roman" w:cs="Arial"/>
                <w:color w:val="000000"/>
              </w:rPr>
              <w:t xml:space="preserve">fees for </w:t>
            </w:r>
            <w:r w:rsidRPr="004F21C0">
              <w:rPr>
                <w:rFonts w:eastAsia="Times New Roman" w:cs="Arial"/>
                <w:color w:val="000000"/>
              </w:rPr>
              <w:t>conferences, trainings etc.)</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697A1" w14:textId="77777777" w:rsidR="00D33A27" w:rsidRPr="004F21C0" w:rsidRDefault="00D33A27" w:rsidP="00366A0E">
            <w:pPr>
              <w:tabs>
                <w:tab w:val="left" w:pos="360"/>
              </w:tabs>
              <w:spacing w:after="0" w:line="240" w:lineRule="auto"/>
              <w:ind w:left="100"/>
              <w:rPr>
                <w:rFonts w:eastAsia="Times New Roman" w:cs="Times New Roman"/>
              </w:rPr>
            </w:pPr>
            <w:r w:rsidRPr="004F21C0">
              <w:rPr>
                <w:rFonts w:eastAsia="Times New Roman" w:cs="Arial"/>
                <w:b/>
                <w:bCs/>
                <w:color w:val="000000"/>
              </w:rPr>
              <w:t>$</w:t>
            </w:r>
          </w:p>
        </w:tc>
      </w:tr>
      <w:tr w:rsidR="00D33A27" w:rsidRPr="004F21C0" w14:paraId="06CF73A5" w14:textId="77777777" w:rsidTr="00366A0E">
        <w:trPr>
          <w:cantSplit/>
          <w:trHeight w:val="420"/>
        </w:trPr>
        <w:tc>
          <w:tcPr>
            <w:tcW w:w="7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AC9670" w14:textId="77777777" w:rsidR="00D33A27" w:rsidRPr="004F21C0" w:rsidRDefault="00D33A27" w:rsidP="00366A0E">
            <w:pPr>
              <w:tabs>
                <w:tab w:val="left" w:pos="360"/>
              </w:tabs>
              <w:spacing w:after="0" w:line="240" w:lineRule="auto"/>
              <w:ind w:left="100"/>
              <w:rPr>
                <w:rFonts w:eastAsia="Times New Roman" w:cs="Arial"/>
                <w:b/>
                <w:bCs/>
                <w:color w:val="000000"/>
              </w:rPr>
            </w:pPr>
            <w:r>
              <w:rPr>
                <w:rFonts w:eastAsia="Times New Roman" w:cs="Arial"/>
                <w:b/>
                <w:bCs/>
                <w:color w:val="000000"/>
              </w:rPr>
              <w:t>Total Direct Costs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409F9" w14:textId="72CB8161" w:rsidR="00D33A27" w:rsidRPr="004F21C0" w:rsidRDefault="00916465" w:rsidP="00366A0E">
            <w:pPr>
              <w:tabs>
                <w:tab w:val="left" w:pos="360"/>
              </w:tabs>
              <w:spacing w:after="0" w:line="240" w:lineRule="auto"/>
              <w:ind w:left="100"/>
              <w:rPr>
                <w:rFonts w:eastAsia="Times New Roman" w:cs="Arial"/>
                <w:b/>
                <w:bCs/>
                <w:color w:val="000000"/>
              </w:rPr>
            </w:pPr>
            <w:r>
              <w:rPr>
                <w:rFonts w:eastAsia="Times New Roman" w:cs="Arial"/>
                <w:b/>
                <w:bCs/>
                <w:color w:val="000000"/>
              </w:rPr>
              <w:t>$</w:t>
            </w:r>
          </w:p>
        </w:tc>
      </w:tr>
      <w:tr w:rsidR="00D33A27" w:rsidRPr="004F21C0" w14:paraId="121BF3D9" w14:textId="77777777" w:rsidTr="00366A0E">
        <w:trPr>
          <w:cantSplit/>
          <w:trHeight w:val="420"/>
        </w:trPr>
        <w:tc>
          <w:tcPr>
            <w:tcW w:w="7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440C7" w14:textId="77777777" w:rsidR="00D33A27" w:rsidRPr="004F21C0" w:rsidRDefault="00D33A27" w:rsidP="00366A0E">
            <w:pPr>
              <w:tabs>
                <w:tab w:val="left" w:pos="360"/>
              </w:tabs>
              <w:spacing w:after="0" w:line="240" w:lineRule="auto"/>
              <w:ind w:left="100"/>
              <w:rPr>
                <w:rFonts w:eastAsia="Times New Roman" w:cs="Times New Roman"/>
              </w:rPr>
            </w:pPr>
            <w:r w:rsidRPr="004F21C0">
              <w:rPr>
                <w:rFonts w:eastAsia="Times New Roman" w:cs="Arial"/>
                <w:b/>
                <w:bCs/>
                <w:color w:val="000000"/>
              </w:rPr>
              <w:t>Indirect _____%</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60934" w14:textId="77777777" w:rsidR="00D33A27" w:rsidRPr="004F21C0" w:rsidRDefault="00D33A27" w:rsidP="00366A0E">
            <w:pPr>
              <w:tabs>
                <w:tab w:val="left" w:pos="360"/>
              </w:tabs>
              <w:spacing w:after="0" w:line="240" w:lineRule="auto"/>
              <w:ind w:left="100"/>
              <w:rPr>
                <w:rFonts w:eastAsia="Times New Roman" w:cs="Times New Roman"/>
              </w:rPr>
            </w:pPr>
            <w:r w:rsidRPr="004F21C0">
              <w:rPr>
                <w:rFonts w:eastAsia="Times New Roman" w:cs="Arial"/>
                <w:b/>
                <w:bCs/>
                <w:color w:val="000000"/>
              </w:rPr>
              <w:t>$</w:t>
            </w:r>
          </w:p>
        </w:tc>
      </w:tr>
      <w:tr w:rsidR="00D33A27" w:rsidRPr="004F21C0" w14:paraId="25B22FA1" w14:textId="77777777" w:rsidTr="00366A0E">
        <w:trPr>
          <w:cantSplit/>
          <w:trHeight w:val="660"/>
        </w:trPr>
        <w:tc>
          <w:tcPr>
            <w:tcW w:w="7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668B25" w14:textId="77777777" w:rsidR="00D33A27" w:rsidRPr="004F21C0" w:rsidRDefault="00D33A27" w:rsidP="00366A0E">
            <w:pPr>
              <w:tabs>
                <w:tab w:val="left" w:pos="360"/>
              </w:tabs>
              <w:spacing w:after="0" w:line="240" w:lineRule="auto"/>
              <w:ind w:left="100"/>
              <w:rPr>
                <w:rFonts w:eastAsia="Times New Roman" w:cs="Times New Roman"/>
              </w:rPr>
            </w:pPr>
            <w:r w:rsidRPr="004F21C0">
              <w:rPr>
                <w:rFonts w:eastAsia="Times New Roman" w:cs="Arial"/>
                <w:b/>
                <w:bCs/>
                <w:color w:val="000000"/>
              </w:rPr>
              <w:t xml:space="preserve">Total: </w:t>
            </w:r>
            <w:r w:rsidRPr="004F21C0">
              <w:rPr>
                <w:rFonts w:eastAsia="Times New Roman" w:cs="Arial"/>
                <w:color w:val="000000"/>
              </w:rPr>
              <w:t> </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4F6F0" w14:textId="77777777" w:rsidR="00D33A27" w:rsidRPr="004F21C0" w:rsidRDefault="00D33A27" w:rsidP="00366A0E">
            <w:pPr>
              <w:tabs>
                <w:tab w:val="left" w:pos="360"/>
              </w:tabs>
              <w:spacing w:after="0" w:line="240" w:lineRule="auto"/>
              <w:ind w:left="100"/>
              <w:rPr>
                <w:rFonts w:eastAsia="Times New Roman" w:cs="Times New Roman"/>
              </w:rPr>
            </w:pPr>
            <w:r w:rsidRPr="004F21C0">
              <w:rPr>
                <w:rFonts w:eastAsia="Times New Roman" w:cs="Arial"/>
                <w:b/>
                <w:bCs/>
                <w:color w:val="000000"/>
              </w:rPr>
              <w:t>$</w:t>
            </w:r>
          </w:p>
        </w:tc>
      </w:tr>
    </w:tbl>
    <w:p w14:paraId="26DB968B" w14:textId="77777777" w:rsidR="00D33A27" w:rsidRDefault="00D33A27" w:rsidP="00D33A27">
      <w:pPr>
        <w:tabs>
          <w:tab w:val="left" w:pos="360"/>
        </w:tabs>
        <w:contextualSpacing/>
      </w:pPr>
    </w:p>
    <w:p w14:paraId="73A10763" w14:textId="4C244799" w:rsidR="00DE266A" w:rsidRPr="00DE266A" w:rsidRDefault="00DE266A" w:rsidP="00A675FC">
      <w:pPr>
        <w:tabs>
          <w:tab w:val="left" w:pos="360"/>
        </w:tabs>
        <w:spacing w:before="320"/>
        <w:rPr>
          <w:rFonts w:eastAsia="Times New Roman" w:cs="Times New Roman"/>
          <w:sz w:val="24"/>
          <w:szCs w:val="24"/>
        </w:rPr>
      </w:pPr>
      <w:r w:rsidRPr="00DE266A">
        <w:t>V</w:t>
      </w:r>
      <w:r w:rsidR="00427E17">
        <w:t>I</w:t>
      </w:r>
      <w:r w:rsidR="00927947">
        <w:t>I</w:t>
      </w:r>
      <w:r w:rsidR="00427E17">
        <w:t>I</w:t>
      </w:r>
      <w:r w:rsidRPr="00DE266A">
        <w:t>.</w:t>
      </w:r>
      <w:r w:rsidRPr="00DE266A">
        <w:tab/>
      </w:r>
      <w:r w:rsidRPr="00DE266A">
        <w:rPr>
          <w:u w:val="single"/>
        </w:rPr>
        <w:t>Project Evaluation (200 words</w:t>
      </w:r>
      <w:r w:rsidRPr="00DE266A">
        <w:rPr>
          <w:rFonts w:eastAsia="Times New Roman" w:cs="Arial"/>
          <w:color w:val="000000"/>
          <w:u w:val="single"/>
        </w:rPr>
        <w:t>)</w:t>
      </w:r>
    </w:p>
    <w:p w14:paraId="03A560F3" w14:textId="77777777" w:rsidR="00DE266A" w:rsidRPr="00DE266A" w:rsidRDefault="004831A0" w:rsidP="00974BF3">
      <w:pPr>
        <w:tabs>
          <w:tab w:val="left" w:pos="360"/>
        </w:tabs>
        <w:spacing w:after="240" w:line="240" w:lineRule="auto"/>
        <w:rPr>
          <w:rFonts w:eastAsia="Times New Roman" w:cs="Times New Roman"/>
          <w:sz w:val="24"/>
          <w:szCs w:val="24"/>
        </w:rPr>
      </w:pPr>
      <w:r>
        <w:rPr>
          <w:rFonts w:eastAsia="Times New Roman" w:cs="Arial"/>
          <w:i/>
          <w:color w:val="000000"/>
        </w:rPr>
        <w:t>Results-Based Accountability</w:t>
      </w:r>
      <w:r w:rsidR="00F24B8C">
        <w:rPr>
          <w:rFonts w:eastAsia="Times New Roman" w:cs="Arial"/>
          <w:i/>
          <w:color w:val="000000"/>
        </w:rPr>
        <w:br/>
      </w:r>
      <w:r w:rsidR="00DE266A" w:rsidRPr="00DE266A">
        <w:rPr>
          <w:rFonts w:eastAsia="Times New Roman" w:cs="Arial"/>
          <w:color w:val="000000"/>
        </w:rPr>
        <w:t>Results-Based Accountability (RBA) is an intentional way of thinking and taking action used by communities to improve the lives of children, families and the community as a whole. RBA is also used by agencies to improve the performance of their programs. </w:t>
      </w:r>
    </w:p>
    <w:p w14:paraId="7A84EC37" w14:textId="77777777" w:rsidR="00A32F30" w:rsidRDefault="00DE266A" w:rsidP="00A675FC">
      <w:pPr>
        <w:tabs>
          <w:tab w:val="left" w:pos="360"/>
        </w:tabs>
        <w:spacing w:before="240" w:after="240" w:line="240" w:lineRule="auto"/>
        <w:rPr>
          <w:rFonts w:eastAsia="Times New Roman" w:cs="Arial"/>
          <w:color w:val="000000"/>
        </w:rPr>
      </w:pPr>
      <w:r w:rsidRPr="00DE266A">
        <w:rPr>
          <w:rFonts w:eastAsia="Times New Roman" w:cs="Arial"/>
          <w:color w:val="000000"/>
        </w:rPr>
        <w:t xml:space="preserve">RBA will be used to evaluate all projects funded as part of the Prevention Network. Training and technical assistance in RBA will be provided to all successful applicants. </w:t>
      </w:r>
      <w:r w:rsidRPr="00DE266A">
        <w:rPr>
          <w:rFonts w:eastAsia="Times New Roman" w:cs="Arial"/>
          <w:i/>
          <w:color w:val="000000"/>
          <w:u w:val="single"/>
        </w:rPr>
        <w:t>Level of RBA training and experience will not be used for or against applicant</w:t>
      </w:r>
      <w:r w:rsidR="00A21560">
        <w:rPr>
          <w:rFonts w:eastAsia="Times New Roman" w:cs="Arial"/>
          <w:i/>
          <w:color w:val="000000"/>
          <w:u w:val="single"/>
        </w:rPr>
        <w:t>s</w:t>
      </w:r>
      <w:r w:rsidRPr="00DE266A">
        <w:rPr>
          <w:rFonts w:eastAsia="Times New Roman" w:cs="Arial"/>
          <w:i/>
          <w:color w:val="000000"/>
          <w:u w:val="single"/>
        </w:rPr>
        <w:t xml:space="preserve"> during award selection process</w:t>
      </w:r>
      <w:r w:rsidRPr="00DE266A">
        <w:rPr>
          <w:rFonts w:eastAsia="Times New Roman" w:cs="Arial"/>
          <w:i/>
          <w:color w:val="000000"/>
        </w:rPr>
        <w:t>.</w:t>
      </w:r>
      <w:r w:rsidRPr="00DE266A">
        <w:rPr>
          <w:rFonts w:eastAsia="Times New Roman" w:cs="Arial"/>
          <w:color w:val="000000"/>
        </w:rPr>
        <w:t xml:space="preserve"> The following questions are intended to assess RBA training and support needs. </w:t>
      </w:r>
    </w:p>
    <w:p w14:paraId="5867050C" w14:textId="77777777" w:rsidR="00DE266A" w:rsidRPr="00DE266A" w:rsidRDefault="00DE266A" w:rsidP="00A675FC">
      <w:pPr>
        <w:tabs>
          <w:tab w:val="left" w:pos="360"/>
        </w:tabs>
        <w:spacing w:before="240" w:after="240" w:line="240" w:lineRule="auto"/>
        <w:rPr>
          <w:rFonts w:eastAsia="Times New Roman" w:cs="Times New Roman"/>
          <w:sz w:val="24"/>
          <w:szCs w:val="24"/>
        </w:rPr>
      </w:pPr>
      <w:r w:rsidRPr="00DE266A">
        <w:rPr>
          <w:rFonts w:eastAsia="Times New Roman" w:cs="Arial"/>
          <w:color w:val="000000"/>
        </w:rPr>
        <w:lastRenderedPageBreak/>
        <w:t>Please indicate your organization’s level of training in RBA:</w:t>
      </w:r>
    </w:p>
    <w:p w14:paraId="03397BFF" w14:textId="3331FD3C" w:rsidR="00DE266A" w:rsidRPr="00DE266A" w:rsidRDefault="00A675FC" w:rsidP="00A675FC">
      <w:pPr>
        <w:tabs>
          <w:tab w:val="left" w:pos="360"/>
        </w:tabs>
        <w:spacing w:before="240" w:after="240" w:line="240" w:lineRule="auto"/>
        <w:ind w:left="720" w:hanging="720"/>
        <w:rPr>
          <w:rFonts w:eastAsia="Times New Roman" w:cs="Times New Roman"/>
          <w:sz w:val="24"/>
          <w:szCs w:val="24"/>
        </w:rPr>
      </w:pPr>
      <w:r>
        <w:rPr>
          <w:rFonts w:eastAsia="Times New Roman" w:cs="Arial"/>
          <w:color w:val="000000"/>
        </w:rPr>
        <w:tab/>
      </w:r>
      <w:sdt>
        <w:sdtPr>
          <w:rPr>
            <w:rFonts w:eastAsia="Times New Roman" w:cs="Arial"/>
            <w:color w:val="000000"/>
          </w:rPr>
          <w:id w:val="779838357"/>
          <w14:checkbox>
            <w14:checked w14:val="0"/>
            <w14:checkedState w14:val="2612" w14:font="MS Gothic"/>
            <w14:uncheckedState w14:val="2610" w14:font="MS Gothic"/>
          </w14:checkbox>
        </w:sdtPr>
        <w:sdtEndPr/>
        <w:sdtContent>
          <w:r w:rsidR="009D338E">
            <w:rPr>
              <w:rFonts w:ascii="MS Gothic" w:eastAsia="MS Gothic" w:hAnsi="MS Gothic" w:cs="Arial" w:hint="eastAsia"/>
              <w:color w:val="000000"/>
            </w:rPr>
            <w:t>☐</w:t>
          </w:r>
        </w:sdtContent>
      </w:sdt>
      <w:r>
        <w:rPr>
          <w:rFonts w:eastAsia="Times New Roman" w:cs="Arial"/>
          <w:color w:val="000000"/>
        </w:rPr>
        <w:tab/>
      </w:r>
      <w:r w:rsidR="00DE266A" w:rsidRPr="00DE266A">
        <w:rPr>
          <w:rFonts w:eastAsia="Times New Roman" w:cs="Arial"/>
          <w:color w:val="000000"/>
        </w:rPr>
        <w:t>One or more staff has completed formal RBA training (</w:t>
      </w:r>
      <w:r w:rsidR="0069112C" w:rsidRPr="00DE266A">
        <w:rPr>
          <w:rFonts w:eastAsia="Times New Roman" w:cs="Arial"/>
          <w:color w:val="000000"/>
        </w:rPr>
        <w:t>e.g.</w:t>
      </w:r>
      <w:r w:rsidR="00DE266A" w:rsidRPr="00DE266A">
        <w:rPr>
          <w:rFonts w:eastAsia="Times New Roman" w:cs="Arial"/>
          <w:color w:val="000000"/>
        </w:rPr>
        <w:t>, 4-part series offered by Benchmarks for a Better Vermont</w:t>
      </w:r>
      <w:r w:rsidR="009D338E">
        <w:rPr>
          <w:rFonts w:eastAsia="Times New Roman" w:cs="Arial"/>
          <w:color w:val="000000"/>
        </w:rPr>
        <w:t xml:space="preserve">, RBA </w:t>
      </w:r>
      <w:r w:rsidR="00F55D3D">
        <w:rPr>
          <w:rFonts w:eastAsia="Times New Roman" w:cs="Arial"/>
          <w:color w:val="000000"/>
        </w:rPr>
        <w:t>training</w:t>
      </w:r>
      <w:r w:rsidR="009D338E">
        <w:rPr>
          <w:rFonts w:eastAsia="Times New Roman" w:cs="Arial"/>
          <w:color w:val="000000"/>
        </w:rPr>
        <w:t xml:space="preserve"> and coaching offered to previous Prevention Network </w:t>
      </w:r>
      <w:r w:rsidR="00377D78">
        <w:rPr>
          <w:rFonts w:eastAsia="Times New Roman" w:cs="Arial"/>
          <w:color w:val="000000"/>
        </w:rPr>
        <w:t xml:space="preserve">Grant </w:t>
      </w:r>
      <w:r w:rsidR="009D338E">
        <w:rPr>
          <w:rFonts w:eastAsia="Times New Roman" w:cs="Arial"/>
          <w:color w:val="000000"/>
        </w:rPr>
        <w:t>subrecipients</w:t>
      </w:r>
      <w:r w:rsidR="00DE266A" w:rsidRPr="00DE266A">
        <w:rPr>
          <w:rFonts w:eastAsia="Times New Roman" w:cs="Arial"/>
          <w:color w:val="000000"/>
        </w:rPr>
        <w:t>)</w:t>
      </w:r>
    </w:p>
    <w:p w14:paraId="4F56A8EC" w14:textId="77777777" w:rsidR="00DE266A" w:rsidRPr="00DE266A" w:rsidRDefault="00A675FC" w:rsidP="00A675FC">
      <w:pPr>
        <w:tabs>
          <w:tab w:val="left" w:pos="360"/>
        </w:tabs>
        <w:spacing w:before="240" w:after="240" w:line="240" w:lineRule="auto"/>
        <w:ind w:left="360" w:hanging="360"/>
        <w:rPr>
          <w:rFonts w:eastAsia="Times New Roman" w:cs="Times New Roman"/>
          <w:sz w:val="24"/>
          <w:szCs w:val="24"/>
        </w:rPr>
      </w:pPr>
      <w:r>
        <w:rPr>
          <w:rFonts w:eastAsia="Times New Roman" w:cs="Arial"/>
          <w:color w:val="000000"/>
        </w:rPr>
        <w:tab/>
      </w:r>
      <w:sdt>
        <w:sdtPr>
          <w:rPr>
            <w:rFonts w:eastAsia="Times New Roman" w:cs="Arial"/>
            <w:color w:val="000000"/>
          </w:rPr>
          <w:id w:val="-1559856796"/>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Pr>
          <w:rFonts w:eastAsia="Times New Roman" w:cs="Arial"/>
          <w:color w:val="000000"/>
        </w:rPr>
        <w:tab/>
      </w:r>
      <w:r w:rsidR="00DE266A" w:rsidRPr="00DE266A">
        <w:rPr>
          <w:rFonts w:eastAsia="Times New Roman" w:cs="Arial"/>
          <w:color w:val="000000"/>
        </w:rPr>
        <w:t>One or more staff has attended 1-2 hour overview training with an RBA trainer</w:t>
      </w:r>
    </w:p>
    <w:p w14:paraId="4A9B43EC" w14:textId="77777777" w:rsidR="00DE266A" w:rsidRPr="00DE266A" w:rsidRDefault="00A675FC" w:rsidP="00A675FC">
      <w:pPr>
        <w:tabs>
          <w:tab w:val="left" w:pos="360"/>
        </w:tabs>
        <w:spacing w:before="240" w:after="240" w:line="240" w:lineRule="auto"/>
        <w:ind w:left="720" w:hanging="720"/>
        <w:rPr>
          <w:rFonts w:eastAsia="Times New Roman" w:cs="Times New Roman"/>
          <w:sz w:val="24"/>
          <w:szCs w:val="24"/>
        </w:rPr>
      </w:pPr>
      <w:r>
        <w:rPr>
          <w:rFonts w:eastAsia="Times New Roman" w:cs="Arial"/>
          <w:color w:val="000000"/>
        </w:rPr>
        <w:tab/>
      </w:r>
      <w:sdt>
        <w:sdtPr>
          <w:rPr>
            <w:rFonts w:eastAsia="Times New Roman" w:cs="Arial"/>
            <w:color w:val="000000"/>
          </w:rPr>
          <w:id w:val="163791227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Pr>
          <w:rFonts w:eastAsia="Times New Roman" w:cs="Arial"/>
          <w:color w:val="000000"/>
        </w:rPr>
        <w:tab/>
      </w:r>
      <w:r w:rsidR="00DE266A" w:rsidRPr="00DE266A">
        <w:rPr>
          <w:rFonts w:eastAsia="Times New Roman" w:cs="Arial"/>
          <w:color w:val="000000"/>
        </w:rPr>
        <w:t>One or more staff has completed the RBA Professional Certification Program offered online by Clear Impact</w:t>
      </w:r>
    </w:p>
    <w:p w14:paraId="41898B94" w14:textId="77777777" w:rsidR="00DE266A" w:rsidRPr="00DE266A" w:rsidRDefault="00A675FC" w:rsidP="00A675FC">
      <w:pPr>
        <w:tabs>
          <w:tab w:val="left" w:pos="360"/>
        </w:tabs>
        <w:spacing w:before="240" w:after="240" w:line="240" w:lineRule="auto"/>
        <w:rPr>
          <w:rFonts w:eastAsia="Times New Roman" w:cs="Times New Roman"/>
          <w:sz w:val="24"/>
          <w:szCs w:val="24"/>
        </w:rPr>
      </w:pPr>
      <w:r>
        <w:rPr>
          <w:rFonts w:eastAsia="Times New Roman" w:cs="Arial"/>
          <w:color w:val="000000"/>
        </w:rPr>
        <w:tab/>
      </w:r>
      <w:sdt>
        <w:sdtPr>
          <w:rPr>
            <w:rFonts w:eastAsia="Times New Roman" w:cs="Arial"/>
            <w:color w:val="000000"/>
          </w:rPr>
          <w:id w:val="74938546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Pr>
          <w:rFonts w:eastAsia="Times New Roman" w:cs="Arial"/>
          <w:color w:val="000000"/>
        </w:rPr>
        <w:tab/>
      </w:r>
      <w:r w:rsidR="00DE266A" w:rsidRPr="00DE266A">
        <w:rPr>
          <w:rFonts w:eastAsia="Times New Roman" w:cs="Arial"/>
          <w:color w:val="000000"/>
        </w:rPr>
        <w:t>Other: please explain </w:t>
      </w:r>
    </w:p>
    <w:p w14:paraId="54BC743F" w14:textId="77777777" w:rsidR="009D338E" w:rsidRDefault="00DE266A" w:rsidP="00974BF3">
      <w:pPr>
        <w:tabs>
          <w:tab w:val="left" w:pos="360"/>
        </w:tabs>
        <w:spacing w:before="240" w:after="240" w:line="240" w:lineRule="auto"/>
      </w:pPr>
      <w:r w:rsidRPr="00DE266A">
        <w:rPr>
          <w:rFonts w:eastAsia="Times New Roman" w:cs="Arial"/>
          <w:color w:val="000000"/>
        </w:rPr>
        <w:t>Please explain how your organization uses RBA currently OR i</w:t>
      </w:r>
      <w:r w:rsidRPr="0038287D">
        <w:t>f you do not use RBA, please explain the evaluation process that you currently use.</w:t>
      </w:r>
    </w:p>
    <w:p w14:paraId="5CC479AA" w14:textId="77777777" w:rsidR="007048C5" w:rsidRDefault="007048C5" w:rsidP="00974BF3">
      <w:pPr>
        <w:tabs>
          <w:tab w:val="left" w:pos="360"/>
        </w:tabs>
        <w:spacing w:before="240" w:after="240" w:line="240" w:lineRule="auto"/>
      </w:pPr>
      <w:r w:rsidRPr="004831A0">
        <w:rPr>
          <w:i/>
        </w:rPr>
        <w:t>Alignment to Prevention Center of Excellence Goals</w:t>
      </w:r>
      <w:r w:rsidR="00F24B8C">
        <w:rPr>
          <w:i/>
        </w:rPr>
        <w:br/>
      </w:r>
      <w:r>
        <w:t>The PCE tracks progress toward a set of carefully chosen population-level goals. Please indicate on the list below which goal</w:t>
      </w:r>
      <w:r w:rsidR="003C0F1D">
        <w:t>(s)</w:t>
      </w:r>
      <w:r>
        <w:t xml:space="preserve"> your project would contribute toward, if funded.</w:t>
      </w:r>
      <w:r w:rsidR="003C0F1D">
        <w:t xml:space="preserve"> Select all that apply.</w:t>
      </w:r>
    </w:p>
    <w:tbl>
      <w:tblPr>
        <w:tblStyle w:val="TableGrid"/>
        <w:tblW w:w="0" w:type="auto"/>
        <w:tblLook w:val="04A0" w:firstRow="1" w:lastRow="0" w:firstColumn="1" w:lastColumn="0" w:noHBand="0" w:noVBand="1"/>
      </w:tblPr>
      <w:tblGrid>
        <w:gridCol w:w="985"/>
        <w:gridCol w:w="8365"/>
      </w:tblGrid>
      <w:tr w:rsidR="007048C5" w14:paraId="795872E9" w14:textId="77777777" w:rsidTr="003C0F1D">
        <w:trPr>
          <w:tblHeader/>
        </w:trPr>
        <w:tc>
          <w:tcPr>
            <w:tcW w:w="985" w:type="dxa"/>
          </w:tcPr>
          <w:p w14:paraId="787C545C" w14:textId="77777777" w:rsidR="007048C5" w:rsidRDefault="007048C5" w:rsidP="00000F19">
            <w:pPr>
              <w:jc w:val="center"/>
              <w:rPr>
                <w:rFonts w:cstheme="minorHAnsi"/>
              </w:rPr>
            </w:pPr>
          </w:p>
        </w:tc>
        <w:tc>
          <w:tcPr>
            <w:tcW w:w="8365" w:type="dxa"/>
          </w:tcPr>
          <w:p w14:paraId="54BD32F3" w14:textId="77777777" w:rsidR="007048C5" w:rsidRPr="008235CE" w:rsidRDefault="007048C5" w:rsidP="007048C5">
            <w:pPr>
              <w:rPr>
                <w:rFonts w:cstheme="minorHAnsi"/>
                <w:b/>
              </w:rPr>
            </w:pPr>
            <w:r>
              <w:rPr>
                <w:rFonts w:cstheme="minorHAnsi"/>
                <w:b/>
              </w:rPr>
              <w:t xml:space="preserve">Prevention Center of Excellence </w:t>
            </w:r>
            <w:r w:rsidRPr="008235CE">
              <w:rPr>
                <w:rFonts w:cstheme="minorHAnsi"/>
                <w:b/>
              </w:rPr>
              <w:t xml:space="preserve">Population-Level </w:t>
            </w:r>
            <w:r>
              <w:rPr>
                <w:rFonts w:cstheme="minorHAnsi"/>
                <w:b/>
              </w:rPr>
              <w:t>Goals</w:t>
            </w:r>
          </w:p>
        </w:tc>
      </w:tr>
      <w:tr w:rsidR="007048C5" w14:paraId="48C29EE7" w14:textId="77777777" w:rsidTr="003C0F1D">
        <w:trPr>
          <w:cantSplit/>
        </w:trPr>
        <w:sdt>
          <w:sdtPr>
            <w:rPr>
              <w:rFonts w:cstheme="minorHAnsi"/>
            </w:rPr>
            <w:id w:val="1947816044"/>
            <w14:checkbox>
              <w14:checked w14:val="0"/>
              <w14:checkedState w14:val="2612" w14:font="MS Gothic"/>
              <w14:uncheckedState w14:val="2610" w14:font="MS Gothic"/>
            </w14:checkbox>
          </w:sdtPr>
          <w:sdtEndPr/>
          <w:sdtContent>
            <w:tc>
              <w:tcPr>
                <w:tcW w:w="985" w:type="dxa"/>
              </w:tcPr>
              <w:p w14:paraId="513D3E4B" w14:textId="77777777" w:rsidR="007048C5" w:rsidRDefault="007048C5" w:rsidP="00000F19">
                <w:pPr>
                  <w:jc w:val="center"/>
                  <w:rPr>
                    <w:rFonts w:cstheme="minorHAnsi"/>
                  </w:rPr>
                </w:pPr>
                <w:r>
                  <w:rPr>
                    <w:rFonts w:ascii="MS Gothic" w:eastAsia="MS Gothic" w:hAnsi="MS Gothic" w:cstheme="minorHAnsi" w:hint="eastAsia"/>
                  </w:rPr>
                  <w:t>☐</w:t>
                </w:r>
              </w:p>
            </w:tc>
          </w:sdtContent>
        </w:sdt>
        <w:tc>
          <w:tcPr>
            <w:tcW w:w="8365" w:type="dxa"/>
          </w:tcPr>
          <w:p w14:paraId="358BA195" w14:textId="77777777" w:rsidR="007048C5" w:rsidRDefault="007048C5" w:rsidP="00000F19">
            <w:pPr>
              <w:rPr>
                <w:rFonts w:cstheme="minorHAnsi"/>
              </w:rPr>
            </w:pPr>
            <w:r>
              <w:rPr>
                <w:rFonts w:cstheme="minorHAnsi"/>
              </w:rPr>
              <w:t>School and community conditions support what youth need to thrive</w:t>
            </w:r>
          </w:p>
        </w:tc>
      </w:tr>
      <w:tr w:rsidR="007048C5" w14:paraId="4EF5E1CC" w14:textId="77777777" w:rsidTr="003C0F1D">
        <w:trPr>
          <w:cantSplit/>
        </w:trPr>
        <w:sdt>
          <w:sdtPr>
            <w:rPr>
              <w:rFonts w:cstheme="minorHAnsi"/>
            </w:rPr>
            <w:id w:val="-2121135070"/>
            <w14:checkbox>
              <w14:checked w14:val="0"/>
              <w14:checkedState w14:val="2612" w14:font="MS Gothic"/>
              <w14:uncheckedState w14:val="2610" w14:font="MS Gothic"/>
            </w14:checkbox>
          </w:sdtPr>
          <w:sdtEndPr/>
          <w:sdtContent>
            <w:tc>
              <w:tcPr>
                <w:tcW w:w="985" w:type="dxa"/>
              </w:tcPr>
              <w:p w14:paraId="6D56F296" w14:textId="77777777" w:rsidR="007048C5" w:rsidRDefault="007048C5" w:rsidP="00000F19">
                <w:pPr>
                  <w:jc w:val="center"/>
                  <w:rPr>
                    <w:rFonts w:cstheme="minorHAnsi"/>
                  </w:rPr>
                </w:pPr>
                <w:r>
                  <w:rPr>
                    <w:rFonts w:ascii="MS Gothic" w:eastAsia="MS Gothic" w:hAnsi="MS Gothic" w:cstheme="minorHAnsi" w:hint="eastAsia"/>
                  </w:rPr>
                  <w:t>☐</w:t>
                </w:r>
              </w:p>
            </w:tc>
          </w:sdtContent>
        </w:sdt>
        <w:tc>
          <w:tcPr>
            <w:tcW w:w="8365" w:type="dxa"/>
          </w:tcPr>
          <w:p w14:paraId="3BA54932" w14:textId="77777777" w:rsidR="007048C5" w:rsidRDefault="007048C5" w:rsidP="00000F19">
            <w:pPr>
              <w:rPr>
                <w:rFonts w:cstheme="minorHAnsi"/>
              </w:rPr>
            </w:pPr>
            <w:r>
              <w:rPr>
                <w:rFonts w:cstheme="minorHAnsi"/>
              </w:rPr>
              <w:t xml:space="preserve">There are no statistically </w:t>
            </w:r>
            <w:r w:rsidR="00334E08">
              <w:rPr>
                <w:rFonts w:cstheme="minorHAnsi"/>
              </w:rPr>
              <w:t>significant</w:t>
            </w:r>
            <w:r>
              <w:rPr>
                <w:rFonts w:cstheme="minorHAnsi"/>
              </w:rPr>
              <w:t xml:space="preserve"> differences in protective factors between LGBTQ+ youth and the general student population</w:t>
            </w:r>
          </w:p>
        </w:tc>
      </w:tr>
      <w:tr w:rsidR="007048C5" w14:paraId="7C8A6198" w14:textId="77777777" w:rsidTr="003C0F1D">
        <w:trPr>
          <w:cantSplit/>
        </w:trPr>
        <w:sdt>
          <w:sdtPr>
            <w:rPr>
              <w:rFonts w:cstheme="minorHAnsi"/>
            </w:rPr>
            <w:id w:val="-901824042"/>
            <w14:checkbox>
              <w14:checked w14:val="0"/>
              <w14:checkedState w14:val="2612" w14:font="MS Gothic"/>
              <w14:uncheckedState w14:val="2610" w14:font="MS Gothic"/>
            </w14:checkbox>
          </w:sdtPr>
          <w:sdtEndPr/>
          <w:sdtContent>
            <w:tc>
              <w:tcPr>
                <w:tcW w:w="985" w:type="dxa"/>
              </w:tcPr>
              <w:p w14:paraId="49E438C2" w14:textId="77777777" w:rsidR="007048C5" w:rsidRDefault="007048C5" w:rsidP="00000F19">
                <w:pPr>
                  <w:jc w:val="center"/>
                  <w:rPr>
                    <w:rFonts w:cstheme="minorHAnsi"/>
                  </w:rPr>
                </w:pPr>
                <w:r>
                  <w:rPr>
                    <w:rFonts w:ascii="MS Gothic" w:eastAsia="MS Gothic" w:hAnsi="MS Gothic" w:cstheme="minorHAnsi" w:hint="eastAsia"/>
                  </w:rPr>
                  <w:t>☐</w:t>
                </w:r>
              </w:p>
            </w:tc>
          </w:sdtContent>
        </w:sdt>
        <w:tc>
          <w:tcPr>
            <w:tcW w:w="8365" w:type="dxa"/>
          </w:tcPr>
          <w:p w14:paraId="536248A9" w14:textId="77777777" w:rsidR="007048C5" w:rsidRDefault="007048C5" w:rsidP="00000F19">
            <w:pPr>
              <w:rPr>
                <w:rFonts w:cstheme="minorHAnsi"/>
              </w:rPr>
            </w:pPr>
            <w:r>
              <w:rPr>
                <w:rFonts w:cstheme="minorHAnsi"/>
              </w:rPr>
              <w:t xml:space="preserve">There are no statistically </w:t>
            </w:r>
            <w:r w:rsidR="00334E08">
              <w:rPr>
                <w:rFonts w:cstheme="minorHAnsi"/>
              </w:rPr>
              <w:t>significant</w:t>
            </w:r>
            <w:r>
              <w:rPr>
                <w:rFonts w:cstheme="minorHAnsi"/>
              </w:rPr>
              <w:t xml:space="preserve"> differences in protective factors between youth of color and the general student population</w:t>
            </w:r>
          </w:p>
        </w:tc>
      </w:tr>
      <w:tr w:rsidR="007048C5" w14:paraId="081E571A" w14:textId="77777777" w:rsidTr="003C0F1D">
        <w:trPr>
          <w:cantSplit/>
        </w:trPr>
        <w:sdt>
          <w:sdtPr>
            <w:rPr>
              <w:rFonts w:cstheme="minorHAnsi"/>
            </w:rPr>
            <w:id w:val="54214486"/>
            <w14:checkbox>
              <w14:checked w14:val="0"/>
              <w14:checkedState w14:val="2612" w14:font="MS Gothic"/>
              <w14:uncheckedState w14:val="2610" w14:font="MS Gothic"/>
            </w14:checkbox>
          </w:sdtPr>
          <w:sdtEndPr/>
          <w:sdtContent>
            <w:tc>
              <w:tcPr>
                <w:tcW w:w="985" w:type="dxa"/>
              </w:tcPr>
              <w:p w14:paraId="63CEFB21" w14:textId="77777777" w:rsidR="007048C5" w:rsidRDefault="007048C5" w:rsidP="00000F19">
                <w:pPr>
                  <w:jc w:val="center"/>
                  <w:rPr>
                    <w:rFonts w:cstheme="minorHAnsi"/>
                  </w:rPr>
                </w:pPr>
                <w:r>
                  <w:rPr>
                    <w:rFonts w:ascii="MS Gothic" w:eastAsia="MS Gothic" w:hAnsi="MS Gothic" w:cstheme="minorHAnsi" w:hint="eastAsia"/>
                  </w:rPr>
                  <w:t>☐</w:t>
                </w:r>
              </w:p>
            </w:tc>
          </w:sdtContent>
        </w:sdt>
        <w:tc>
          <w:tcPr>
            <w:tcW w:w="8365" w:type="dxa"/>
          </w:tcPr>
          <w:p w14:paraId="16850505" w14:textId="77777777" w:rsidR="007048C5" w:rsidRDefault="007048C5" w:rsidP="00000F19">
            <w:pPr>
              <w:rPr>
                <w:rFonts w:cstheme="minorHAnsi"/>
              </w:rPr>
            </w:pPr>
            <w:r>
              <w:rPr>
                <w:rFonts w:cstheme="minorHAnsi"/>
              </w:rPr>
              <w:t>Youth substance use rates are trending down</w:t>
            </w:r>
          </w:p>
        </w:tc>
      </w:tr>
      <w:tr w:rsidR="007048C5" w14:paraId="2DC2CBF6" w14:textId="77777777" w:rsidTr="003C0F1D">
        <w:trPr>
          <w:cantSplit/>
        </w:trPr>
        <w:sdt>
          <w:sdtPr>
            <w:rPr>
              <w:rFonts w:cstheme="minorHAnsi"/>
            </w:rPr>
            <w:id w:val="583729974"/>
            <w14:checkbox>
              <w14:checked w14:val="0"/>
              <w14:checkedState w14:val="2612" w14:font="MS Gothic"/>
              <w14:uncheckedState w14:val="2610" w14:font="MS Gothic"/>
            </w14:checkbox>
          </w:sdtPr>
          <w:sdtEndPr/>
          <w:sdtContent>
            <w:tc>
              <w:tcPr>
                <w:tcW w:w="985" w:type="dxa"/>
              </w:tcPr>
              <w:p w14:paraId="0F004276" w14:textId="77777777" w:rsidR="007048C5" w:rsidRDefault="007048C5" w:rsidP="00000F19">
                <w:pPr>
                  <w:jc w:val="center"/>
                  <w:rPr>
                    <w:rFonts w:cstheme="minorHAnsi"/>
                  </w:rPr>
                </w:pPr>
                <w:r>
                  <w:rPr>
                    <w:rFonts w:ascii="MS Gothic" w:eastAsia="MS Gothic" w:hAnsi="MS Gothic" w:cstheme="minorHAnsi" w:hint="eastAsia"/>
                  </w:rPr>
                  <w:t>☐</w:t>
                </w:r>
              </w:p>
            </w:tc>
          </w:sdtContent>
        </w:sdt>
        <w:tc>
          <w:tcPr>
            <w:tcW w:w="8365" w:type="dxa"/>
          </w:tcPr>
          <w:p w14:paraId="18025D52" w14:textId="77777777" w:rsidR="007048C5" w:rsidRDefault="007048C5" w:rsidP="00000F19">
            <w:pPr>
              <w:rPr>
                <w:rFonts w:cstheme="minorHAnsi"/>
              </w:rPr>
            </w:pPr>
            <w:r>
              <w:rPr>
                <w:rFonts w:cstheme="minorHAnsi"/>
              </w:rPr>
              <w:t xml:space="preserve">There are no statistically </w:t>
            </w:r>
            <w:r w:rsidR="00334E08">
              <w:rPr>
                <w:rFonts w:cstheme="minorHAnsi"/>
              </w:rPr>
              <w:t>significant</w:t>
            </w:r>
            <w:r>
              <w:rPr>
                <w:rFonts w:cstheme="minorHAnsi"/>
              </w:rPr>
              <w:t xml:space="preserve"> differences in substance use rates between LGBTQ+ youth and the general student population</w:t>
            </w:r>
          </w:p>
        </w:tc>
      </w:tr>
      <w:tr w:rsidR="007048C5" w14:paraId="7A940A56" w14:textId="77777777" w:rsidTr="003C0F1D">
        <w:trPr>
          <w:cantSplit/>
        </w:trPr>
        <w:sdt>
          <w:sdtPr>
            <w:rPr>
              <w:rFonts w:cstheme="minorHAnsi"/>
            </w:rPr>
            <w:id w:val="-1953630459"/>
            <w14:checkbox>
              <w14:checked w14:val="0"/>
              <w14:checkedState w14:val="2612" w14:font="MS Gothic"/>
              <w14:uncheckedState w14:val="2610" w14:font="MS Gothic"/>
            </w14:checkbox>
          </w:sdtPr>
          <w:sdtEndPr/>
          <w:sdtContent>
            <w:tc>
              <w:tcPr>
                <w:tcW w:w="985" w:type="dxa"/>
              </w:tcPr>
              <w:p w14:paraId="2517668C" w14:textId="77777777" w:rsidR="007048C5" w:rsidRDefault="007048C5" w:rsidP="00000F19">
                <w:pPr>
                  <w:jc w:val="center"/>
                  <w:rPr>
                    <w:rFonts w:cstheme="minorHAnsi"/>
                  </w:rPr>
                </w:pPr>
                <w:r>
                  <w:rPr>
                    <w:rFonts w:ascii="MS Gothic" w:eastAsia="MS Gothic" w:hAnsi="MS Gothic" w:cstheme="minorHAnsi" w:hint="eastAsia"/>
                  </w:rPr>
                  <w:t>☐</w:t>
                </w:r>
              </w:p>
            </w:tc>
          </w:sdtContent>
        </w:sdt>
        <w:tc>
          <w:tcPr>
            <w:tcW w:w="8365" w:type="dxa"/>
          </w:tcPr>
          <w:p w14:paraId="0DC5DBF5" w14:textId="77777777" w:rsidR="007048C5" w:rsidRDefault="007048C5" w:rsidP="00000F19">
            <w:pPr>
              <w:rPr>
                <w:rFonts w:cstheme="minorHAnsi"/>
              </w:rPr>
            </w:pPr>
            <w:r>
              <w:rPr>
                <w:rFonts w:cstheme="minorHAnsi"/>
              </w:rPr>
              <w:t xml:space="preserve">There are no statistically </w:t>
            </w:r>
            <w:r w:rsidR="00334E08">
              <w:rPr>
                <w:rFonts w:cstheme="minorHAnsi"/>
              </w:rPr>
              <w:t>significant</w:t>
            </w:r>
            <w:r>
              <w:rPr>
                <w:rFonts w:cstheme="minorHAnsi"/>
              </w:rPr>
              <w:t xml:space="preserve"> differences in substance use rates between youth of color and the general student population</w:t>
            </w:r>
          </w:p>
        </w:tc>
      </w:tr>
      <w:tr w:rsidR="007048C5" w14:paraId="206F907F" w14:textId="77777777" w:rsidTr="003C0F1D">
        <w:trPr>
          <w:cantSplit/>
        </w:trPr>
        <w:sdt>
          <w:sdtPr>
            <w:rPr>
              <w:rFonts w:cstheme="minorHAnsi"/>
            </w:rPr>
            <w:id w:val="-515704080"/>
            <w14:checkbox>
              <w14:checked w14:val="0"/>
              <w14:checkedState w14:val="2612" w14:font="MS Gothic"/>
              <w14:uncheckedState w14:val="2610" w14:font="MS Gothic"/>
            </w14:checkbox>
          </w:sdtPr>
          <w:sdtEndPr/>
          <w:sdtContent>
            <w:tc>
              <w:tcPr>
                <w:tcW w:w="985" w:type="dxa"/>
              </w:tcPr>
              <w:p w14:paraId="1C5D7842" w14:textId="77777777" w:rsidR="007048C5" w:rsidRDefault="007048C5" w:rsidP="00000F19">
                <w:pPr>
                  <w:jc w:val="center"/>
                  <w:rPr>
                    <w:rFonts w:cstheme="minorHAnsi"/>
                  </w:rPr>
                </w:pPr>
                <w:r>
                  <w:rPr>
                    <w:rFonts w:ascii="MS Gothic" w:eastAsia="MS Gothic" w:hAnsi="MS Gothic" w:cstheme="minorHAnsi" w:hint="eastAsia"/>
                  </w:rPr>
                  <w:t>☐</w:t>
                </w:r>
              </w:p>
            </w:tc>
          </w:sdtContent>
        </w:sdt>
        <w:tc>
          <w:tcPr>
            <w:tcW w:w="8365" w:type="dxa"/>
          </w:tcPr>
          <w:p w14:paraId="48DB4EEC" w14:textId="77777777" w:rsidR="007048C5" w:rsidRDefault="007048C5" w:rsidP="00000F19">
            <w:pPr>
              <w:rPr>
                <w:rFonts w:cstheme="minorHAnsi"/>
              </w:rPr>
            </w:pPr>
            <w:r>
              <w:rPr>
                <w:rFonts w:cstheme="minorHAnsi"/>
              </w:rPr>
              <w:t>Youth perceive substance use as harmful</w:t>
            </w:r>
          </w:p>
        </w:tc>
      </w:tr>
      <w:tr w:rsidR="007048C5" w14:paraId="33BF0F61" w14:textId="77777777" w:rsidTr="003C0F1D">
        <w:trPr>
          <w:cantSplit/>
        </w:trPr>
        <w:sdt>
          <w:sdtPr>
            <w:rPr>
              <w:rFonts w:cstheme="minorHAnsi"/>
            </w:rPr>
            <w:id w:val="741223593"/>
            <w14:checkbox>
              <w14:checked w14:val="0"/>
              <w14:checkedState w14:val="2612" w14:font="MS Gothic"/>
              <w14:uncheckedState w14:val="2610" w14:font="MS Gothic"/>
            </w14:checkbox>
          </w:sdtPr>
          <w:sdtEndPr/>
          <w:sdtContent>
            <w:tc>
              <w:tcPr>
                <w:tcW w:w="985" w:type="dxa"/>
              </w:tcPr>
              <w:p w14:paraId="73072D07" w14:textId="77777777" w:rsidR="007048C5" w:rsidRDefault="007048C5" w:rsidP="00000F19">
                <w:pPr>
                  <w:jc w:val="center"/>
                  <w:rPr>
                    <w:rFonts w:cstheme="minorHAnsi"/>
                  </w:rPr>
                </w:pPr>
                <w:r>
                  <w:rPr>
                    <w:rFonts w:ascii="MS Gothic" w:eastAsia="MS Gothic" w:hAnsi="MS Gothic" w:cstheme="minorHAnsi" w:hint="eastAsia"/>
                  </w:rPr>
                  <w:t>☐</w:t>
                </w:r>
              </w:p>
            </w:tc>
          </w:sdtContent>
        </w:sdt>
        <w:tc>
          <w:tcPr>
            <w:tcW w:w="8365" w:type="dxa"/>
          </w:tcPr>
          <w:p w14:paraId="75575E06" w14:textId="77777777" w:rsidR="007048C5" w:rsidRDefault="007048C5" w:rsidP="00000F19">
            <w:pPr>
              <w:rPr>
                <w:rFonts w:cstheme="minorHAnsi"/>
              </w:rPr>
            </w:pPr>
            <w:r>
              <w:rPr>
                <w:rFonts w:cstheme="minorHAnsi"/>
              </w:rPr>
              <w:t>Parents perceive underage substance use as harmful and convey their beliefs to their children</w:t>
            </w:r>
          </w:p>
        </w:tc>
      </w:tr>
    </w:tbl>
    <w:p w14:paraId="651B0B50" w14:textId="7B900F38" w:rsidR="00AB3120" w:rsidRDefault="00F24B8C" w:rsidP="00974BF3">
      <w:pPr>
        <w:tabs>
          <w:tab w:val="left" w:pos="360"/>
        </w:tabs>
        <w:spacing w:before="240" w:after="240" w:line="240" w:lineRule="auto"/>
        <w:rPr>
          <w:rFonts w:eastAsia="Times New Roman" w:cs="Arial"/>
          <w:color w:val="000000"/>
        </w:rPr>
      </w:pPr>
      <w:r>
        <w:t xml:space="preserve">The PCE Data Dashboard tracks indicators for each of these goals. You can see the dashboard </w:t>
      </w:r>
      <w:hyperlink r:id="rId14" w:history="1">
        <w:r w:rsidRPr="00F24B8C">
          <w:rPr>
            <w:rStyle w:val="Hyperlink"/>
          </w:rPr>
          <w:t>here</w:t>
        </w:r>
      </w:hyperlink>
      <w:r>
        <w:t>.</w:t>
      </w:r>
      <w:r w:rsidR="00AB3120">
        <w:rPr>
          <w:rFonts w:eastAsia="Times New Roman" w:cs="Arial"/>
          <w:color w:val="000000"/>
        </w:rPr>
        <w:br w:type="page"/>
      </w:r>
    </w:p>
    <w:p w14:paraId="598DFB84" w14:textId="77777777" w:rsidR="00DE266A" w:rsidRPr="00DE266A" w:rsidRDefault="0038287D" w:rsidP="00A675FC">
      <w:pPr>
        <w:tabs>
          <w:tab w:val="left" w:pos="360"/>
        </w:tabs>
        <w:spacing w:before="240" w:after="240" w:line="240" w:lineRule="auto"/>
        <w:rPr>
          <w:rFonts w:eastAsia="Times New Roman" w:cs="Times New Roman"/>
          <w:sz w:val="24"/>
          <w:szCs w:val="24"/>
        </w:rPr>
      </w:pPr>
      <w:r w:rsidRPr="00DE266A">
        <w:rPr>
          <w:rFonts w:eastAsia="Times New Roman" w:cs="Arial"/>
          <w:color w:val="000000"/>
          <w:u w:val="single"/>
        </w:rPr>
        <w:lastRenderedPageBreak/>
        <w:t>Attestation:</w:t>
      </w:r>
    </w:p>
    <w:p w14:paraId="36F6CFAB" w14:textId="77777777" w:rsidR="00AB3120" w:rsidRDefault="0038287D" w:rsidP="00A675FC">
      <w:pPr>
        <w:tabs>
          <w:tab w:val="left" w:pos="360"/>
        </w:tabs>
        <w:spacing w:before="240" w:after="240" w:line="240" w:lineRule="auto"/>
        <w:rPr>
          <w:rFonts w:eastAsia="Times New Roman" w:cs="Arial"/>
          <w:color w:val="000000"/>
        </w:rPr>
      </w:pPr>
      <w:r>
        <w:rPr>
          <w:rFonts w:eastAsia="Times New Roman" w:cs="Arial"/>
          <w:color w:val="000000"/>
        </w:rPr>
        <w:t xml:space="preserve">Prevention Network funds are granted </w:t>
      </w:r>
      <w:r w:rsidR="00AB3120">
        <w:rPr>
          <w:rFonts w:eastAsia="Times New Roman" w:cs="Arial"/>
          <w:color w:val="000000"/>
        </w:rPr>
        <w:t xml:space="preserve">to MAHHC </w:t>
      </w:r>
      <w:r>
        <w:rPr>
          <w:rFonts w:eastAsia="Times New Roman" w:cs="Arial"/>
          <w:color w:val="000000"/>
        </w:rPr>
        <w:t xml:space="preserve">through the </w:t>
      </w:r>
      <w:r w:rsidR="00AB3120">
        <w:rPr>
          <w:rFonts w:eastAsia="Times New Roman" w:cs="Arial"/>
          <w:color w:val="000000"/>
        </w:rPr>
        <w:t xml:space="preserve">Vermont </w:t>
      </w:r>
      <w:r>
        <w:rPr>
          <w:rFonts w:eastAsia="Times New Roman" w:cs="Arial"/>
          <w:color w:val="000000"/>
        </w:rPr>
        <w:t>Agency of Human Services</w:t>
      </w:r>
      <w:r w:rsidR="00AB3120">
        <w:rPr>
          <w:rFonts w:eastAsia="Times New Roman" w:cs="Arial"/>
          <w:color w:val="000000"/>
        </w:rPr>
        <w:t>,</w:t>
      </w:r>
      <w:r>
        <w:rPr>
          <w:rFonts w:eastAsia="Times New Roman" w:cs="Arial"/>
          <w:color w:val="000000"/>
        </w:rPr>
        <w:t xml:space="preserve"> which requires that costs are incurred up front and then reimbursed at the end of a period, usually monthly or quarterly. </w:t>
      </w:r>
      <w:r w:rsidRPr="0038287D">
        <w:rPr>
          <w:rFonts w:eastAsia="Times New Roman" w:cs="Arial"/>
          <w:i/>
          <w:color w:val="000000"/>
          <w:u w:val="single"/>
        </w:rPr>
        <w:t xml:space="preserve">This </w:t>
      </w:r>
      <w:r w:rsidR="00AB3120">
        <w:rPr>
          <w:rFonts w:eastAsia="Times New Roman" w:cs="Arial"/>
          <w:i/>
          <w:color w:val="000000"/>
          <w:u w:val="single"/>
        </w:rPr>
        <w:t>subaward opportunity</w:t>
      </w:r>
      <w:r w:rsidRPr="0038287D">
        <w:rPr>
          <w:rFonts w:eastAsia="Times New Roman" w:cs="Arial"/>
          <w:i/>
          <w:color w:val="000000"/>
          <w:u w:val="single"/>
        </w:rPr>
        <w:t xml:space="preserve"> allows for monthly invoicing.</w:t>
      </w:r>
      <w:r w:rsidR="00B06FA8">
        <w:rPr>
          <w:rFonts w:eastAsia="Times New Roman" w:cs="Arial"/>
          <w:i/>
          <w:color w:val="000000"/>
          <w:u w:val="single"/>
        </w:rPr>
        <w:t xml:space="preserve"> </w:t>
      </w:r>
    </w:p>
    <w:p w14:paraId="3589AF5C" w14:textId="77777777" w:rsidR="00FE61D6" w:rsidRDefault="00B06FA8" w:rsidP="00A675FC">
      <w:pPr>
        <w:tabs>
          <w:tab w:val="left" w:pos="360"/>
        </w:tabs>
        <w:spacing w:before="240" w:after="240" w:line="240" w:lineRule="auto"/>
        <w:rPr>
          <w:rFonts w:eastAsia="Times New Roman" w:cs="Arial"/>
          <w:color w:val="000000"/>
        </w:rPr>
      </w:pPr>
      <w:r>
        <w:rPr>
          <w:rFonts w:eastAsia="Times New Roman" w:cs="Arial"/>
          <w:color w:val="000000"/>
        </w:rPr>
        <w:t xml:space="preserve">By </w:t>
      </w:r>
      <w:r w:rsidR="0038287D">
        <w:rPr>
          <w:rFonts w:eastAsia="Times New Roman" w:cs="Arial"/>
          <w:color w:val="000000"/>
        </w:rPr>
        <w:t>signing below, your organization</w:t>
      </w:r>
      <w:r w:rsidR="00AB3120">
        <w:rPr>
          <w:rFonts w:eastAsia="Times New Roman" w:cs="Arial"/>
          <w:color w:val="000000"/>
        </w:rPr>
        <w:t xml:space="preserve"> </w:t>
      </w:r>
      <w:r w:rsidR="00FE61D6">
        <w:rPr>
          <w:rFonts w:eastAsia="Times New Roman" w:cs="Arial"/>
          <w:color w:val="000000"/>
        </w:rPr>
        <w:t>attests that it:</w:t>
      </w:r>
    </w:p>
    <w:p w14:paraId="7E1926E6" w14:textId="77777777" w:rsidR="0038287D" w:rsidRPr="00FE61D6" w:rsidRDefault="00FE61D6" w:rsidP="00FE61D6">
      <w:pPr>
        <w:pStyle w:val="ListParagraph"/>
        <w:numPr>
          <w:ilvl w:val="0"/>
          <w:numId w:val="24"/>
        </w:numPr>
        <w:tabs>
          <w:tab w:val="left" w:pos="360"/>
        </w:tabs>
        <w:spacing w:before="240" w:after="240" w:line="240" w:lineRule="auto"/>
        <w:rPr>
          <w:rFonts w:eastAsia="Times New Roman" w:cs="Arial"/>
          <w:i/>
          <w:color w:val="000000"/>
        </w:rPr>
      </w:pPr>
      <w:r>
        <w:rPr>
          <w:rFonts w:eastAsia="Times New Roman" w:cs="Arial"/>
          <w:color w:val="000000"/>
        </w:rPr>
        <w:t>U</w:t>
      </w:r>
      <w:r w:rsidR="0038287D" w:rsidRPr="00FE61D6">
        <w:rPr>
          <w:rFonts w:eastAsia="Times New Roman" w:cs="Arial"/>
          <w:color w:val="000000"/>
        </w:rPr>
        <w:t xml:space="preserve">nderstands that </w:t>
      </w:r>
      <w:r>
        <w:rPr>
          <w:rFonts w:eastAsia="Times New Roman" w:cs="Arial"/>
          <w:color w:val="000000"/>
        </w:rPr>
        <w:t>PNG</w:t>
      </w:r>
      <w:r w:rsidR="0038287D" w:rsidRPr="00FE61D6">
        <w:rPr>
          <w:rFonts w:eastAsia="Times New Roman" w:cs="Arial"/>
          <w:color w:val="000000"/>
        </w:rPr>
        <w:t xml:space="preserve"> </w:t>
      </w:r>
      <w:r>
        <w:rPr>
          <w:rFonts w:eastAsia="Times New Roman" w:cs="Arial"/>
          <w:color w:val="000000"/>
        </w:rPr>
        <w:t>subawards must</w:t>
      </w:r>
      <w:r w:rsidR="0038287D" w:rsidRPr="00FE61D6">
        <w:rPr>
          <w:rFonts w:eastAsia="Times New Roman" w:cs="Arial"/>
          <w:color w:val="000000"/>
        </w:rPr>
        <w:t xml:space="preserve"> comply with </w:t>
      </w:r>
      <w:r w:rsidR="005339AA" w:rsidRPr="00FE61D6">
        <w:rPr>
          <w:rFonts w:eastAsia="Times New Roman" w:cs="Arial"/>
          <w:color w:val="000000"/>
        </w:rPr>
        <w:t xml:space="preserve">the </w:t>
      </w:r>
      <w:r w:rsidR="0038287D" w:rsidRPr="00FE61D6">
        <w:rPr>
          <w:rFonts w:eastAsia="Times New Roman" w:cs="Arial"/>
          <w:color w:val="000000"/>
        </w:rPr>
        <w:t>AHS cost</w:t>
      </w:r>
      <w:r>
        <w:rPr>
          <w:rFonts w:eastAsia="Times New Roman" w:cs="Arial"/>
          <w:color w:val="000000"/>
        </w:rPr>
        <w:t>-</w:t>
      </w:r>
      <w:r w:rsidR="0038287D" w:rsidRPr="00FE61D6">
        <w:rPr>
          <w:rFonts w:eastAsia="Times New Roman" w:cs="Arial"/>
          <w:color w:val="000000"/>
        </w:rPr>
        <w:t>reimbursement model and you</w:t>
      </w:r>
      <w:r>
        <w:rPr>
          <w:rFonts w:eastAsia="Times New Roman" w:cs="Arial"/>
          <w:color w:val="000000"/>
        </w:rPr>
        <w:t>r organization</w:t>
      </w:r>
      <w:r w:rsidR="0038287D" w:rsidRPr="00FE61D6">
        <w:rPr>
          <w:rFonts w:eastAsia="Times New Roman" w:cs="Arial"/>
          <w:color w:val="000000"/>
        </w:rPr>
        <w:t xml:space="preserve"> will need to incur cost</w:t>
      </w:r>
      <w:r w:rsidR="00AB3120" w:rsidRPr="00FE61D6">
        <w:rPr>
          <w:rFonts w:eastAsia="Times New Roman" w:cs="Arial"/>
          <w:color w:val="000000"/>
        </w:rPr>
        <w:t>s</w:t>
      </w:r>
      <w:r w:rsidR="0038287D" w:rsidRPr="00FE61D6">
        <w:rPr>
          <w:rFonts w:eastAsia="Times New Roman" w:cs="Arial"/>
          <w:color w:val="000000"/>
        </w:rPr>
        <w:t xml:space="preserve"> up front</w:t>
      </w:r>
      <w:r>
        <w:rPr>
          <w:rFonts w:eastAsia="Times New Roman" w:cs="Arial"/>
          <w:color w:val="000000"/>
        </w:rPr>
        <w:t xml:space="preserve"> --</w:t>
      </w:r>
      <w:r w:rsidR="00AB3120" w:rsidRPr="00FE61D6">
        <w:rPr>
          <w:rFonts w:eastAsia="Times New Roman" w:cs="Arial"/>
          <w:color w:val="000000"/>
        </w:rPr>
        <w:t xml:space="preserve"> </w:t>
      </w:r>
      <w:r w:rsidR="00AB3120" w:rsidRPr="00FE61D6">
        <w:rPr>
          <w:rFonts w:eastAsia="Times New Roman" w:cs="Arial"/>
          <w:i/>
          <w:color w:val="000000"/>
        </w:rPr>
        <w:t xml:space="preserve">MAHHC will reimburse error-free invoices for allowable expenditures, submitted by the due date specified in the </w:t>
      </w:r>
      <w:r w:rsidRPr="00FE61D6">
        <w:rPr>
          <w:rFonts w:eastAsia="Times New Roman" w:cs="Arial"/>
          <w:i/>
          <w:color w:val="000000"/>
        </w:rPr>
        <w:t>award document, within 30 days</w:t>
      </w:r>
    </w:p>
    <w:p w14:paraId="25F63487" w14:textId="77777777" w:rsidR="00FE61D6" w:rsidRPr="00FE61D6" w:rsidRDefault="00FE61D6" w:rsidP="00FE61D6">
      <w:pPr>
        <w:pStyle w:val="ListParagraph"/>
        <w:numPr>
          <w:ilvl w:val="0"/>
          <w:numId w:val="24"/>
        </w:numPr>
        <w:tabs>
          <w:tab w:val="left" w:pos="360"/>
        </w:tabs>
        <w:spacing w:before="240" w:after="240" w:line="240" w:lineRule="auto"/>
        <w:rPr>
          <w:rFonts w:eastAsia="Times New Roman" w:cs="Arial"/>
          <w:color w:val="000000"/>
        </w:rPr>
      </w:pPr>
      <w:r>
        <w:rPr>
          <w:rFonts w:eastAsia="Times New Roman" w:cs="Arial"/>
          <w:color w:val="000000"/>
        </w:rPr>
        <w:t>Understands that certain costs -- including food, promotional items, and incentives -- are generally not allowable charges to awards of federal funds, including PNG subawards</w:t>
      </w:r>
    </w:p>
    <w:p w14:paraId="7149D2F7" w14:textId="77777777" w:rsidR="00AB3120" w:rsidRPr="00A24A91" w:rsidRDefault="00D9238A" w:rsidP="00A675FC">
      <w:pPr>
        <w:tabs>
          <w:tab w:val="left" w:pos="360"/>
        </w:tabs>
        <w:spacing w:after="0" w:line="240" w:lineRule="auto"/>
        <w:rPr>
          <w:rFonts w:eastAsia="Times New Roman" w:cs="Times New Roman"/>
        </w:rPr>
      </w:pPr>
      <w:r w:rsidRPr="00A24A91">
        <w:rPr>
          <w:rFonts w:eastAsia="Times New Roman" w:cs="Times New Roman"/>
        </w:rPr>
        <w:t>S</w:t>
      </w:r>
      <w:r w:rsidR="00AB3120" w:rsidRPr="00A24A91">
        <w:rPr>
          <w:rFonts w:eastAsia="Times New Roman" w:cs="Times New Roman"/>
        </w:rPr>
        <w:t>ign</w:t>
      </w:r>
      <w:r w:rsidRPr="00A24A91">
        <w:rPr>
          <w:rFonts w:eastAsia="Times New Roman" w:cs="Times New Roman"/>
        </w:rPr>
        <w:t>ature of</w:t>
      </w:r>
      <w:r w:rsidR="00AB3120" w:rsidRPr="00A24A91">
        <w:rPr>
          <w:rFonts w:eastAsia="Times New Roman" w:cs="Times New Roman"/>
        </w:rPr>
        <w:t xml:space="preserve"> applicant official authorized to bind the organization:</w:t>
      </w:r>
    </w:p>
    <w:p w14:paraId="382F4937" w14:textId="77777777" w:rsidR="00AB3120" w:rsidRDefault="00AB3120" w:rsidP="00A675FC">
      <w:pPr>
        <w:tabs>
          <w:tab w:val="left" w:pos="360"/>
        </w:tabs>
        <w:spacing w:after="0" w:line="240" w:lineRule="auto"/>
        <w:rPr>
          <w:rFonts w:eastAsia="Times New Roman" w:cs="Times New Roman"/>
          <w:sz w:val="24"/>
          <w:szCs w:val="24"/>
        </w:rPr>
      </w:pPr>
    </w:p>
    <w:tbl>
      <w:tblPr>
        <w:tblStyle w:val="TableGrid"/>
        <w:tblW w:w="10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6"/>
      </w:tblGrid>
      <w:tr w:rsidR="00AB3120" w14:paraId="0C7F216B" w14:textId="77777777" w:rsidTr="00B06FA8">
        <w:trPr>
          <w:trHeight w:val="276"/>
        </w:trPr>
        <w:tc>
          <w:tcPr>
            <w:tcW w:w="10036" w:type="dxa"/>
          </w:tcPr>
          <w:p w14:paraId="091883A6" w14:textId="77777777" w:rsidR="00AB3120" w:rsidRPr="00D9238A" w:rsidRDefault="00AB3120" w:rsidP="000D42D2">
            <w:pPr>
              <w:rPr>
                <w:rFonts w:cs="Times New Roman"/>
              </w:rPr>
            </w:pPr>
            <w:r w:rsidRPr="00D9238A">
              <w:rPr>
                <w:rFonts w:cs="Times New Roman"/>
              </w:rPr>
              <w:t>By:</w:t>
            </w:r>
          </w:p>
        </w:tc>
      </w:tr>
      <w:tr w:rsidR="005339AA" w14:paraId="03191794" w14:textId="77777777" w:rsidTr="00B06FA8">
        <w:trPr>
          <w:trHeight w:val="276"/>
        </w:trPr>
        <w:tc>
          <w:tcPr>
            <w:tcW w:w="10036" w:type="dxa"/>
          </w:tcPr>
          <w:p w14:paraId="0431BC7F" w14:textId="77777777" w:rsidR="005339AA" w:rsidRPr="00D9238A" w:rsidRDefault="005339AA" w:rsidP="000D42D2">
            <w:pPr>
              <w:rPr>
                <w:rFonts w:cs="Times New Roman"/>
              </w:rPr>
            </w:pPr>
          </w:p>
        </w:tc>
      </w:tr>
      <w:tr w:rsidR="005339AA" w14:paraId="3ED38ADB" w14:textId="77777777" w:rsidTr="00B06FA8">
        <w:trPr>
          <w:trHeight w:val="276"/>
        </w:trPr>
        <w:tc>
          <w:tcPr>
            <w:tcW w:w="10036" w:type="dxa"/>
          </w:tcPr>
          <w:p w14:paraId="74AA2828" w14:textId="77777777" w:rsidR="005339AA" w:rsidRPr="00D9238A" w:rsidRDefault="005339AA" w:rsidP="000D42D2">
            <w:pPr>
              <w:rPr>
                <w:rFonts w:cs="Times New Roman"/>
              </w:rPr>
            </w:pPr>
            <w:r>
              <w:rPr>
                <w:rFonts w:cs="Times New Roman"/>
              </w:rPr>
              <w:t>Name (please print): ________________________________</w:t>
            </w:r>
          </w:p>
        </w:tc>
      </w:tr>
      <w:tr w:rsidR="00AB3120" w14:paraId="3B3C3AA3" w14:textId="77777777" w:rsidTr="00B06FA8">
        <w:trPr>
          <w:trHeight w:val="276"/>
        </w:trPr>
        <w:tc>
          <w:tcPr>
            <w:tcW w:w="10036" w:type="dxa"/>
          </w:tcPr>
          <w:p w14:paraId="5482DBEF" w14:textId="77777777" w:rsidR="00AB3120" w:rsidRPr="00D9238A" w:rsidRDefault="00AB3120" w:rsidP="000D42D2">
            <w:pPr>
              <w:rPr>
                <w:rFonts w:cs="Times New Roman"/>
              </w:rPr>
            </w:pPr>
          </w:p>
        </w:tc>
      </w:tr>
      <w:tr w:rsidR="00AB3120" w14:paraId="4019B5EE" w14:textId="77777777" w:rsidTr="00B06FA8">
        <w:trPr>
          <w:trHeight w:val="276"/>
        </w:trPr>
        <w:tc>
          <w:tcPr>
            <w:tcW w:w="10036" w:type="dxa"/>
          </w:tcPr>
          <w:p w14:paraId="10A25EC0" w14:textId="77777777" w:rsidR="00AB3120" w:rsidRPr="00D9238A" w:rsidRDefault="00AB3120" w:rsidP="000D42D2">
            <w:pPr>
              <w:rPr>
                <w:rFonts w:cs="Times New Roman"/>
              </w:rPr>
            </w:pPr>
            <w:r w:rsidRPr="00D9238A">
              <w:rPr>
                <w:rFonts w:cs="Times New Roman"/>
              </w:rPr>
              <w:t>________________________________</w:t>
            </w:r>
            <w:r w:rsidR="00D9238A" w:rsidRPr="00D9238A">
              <w:rPr>
                <w:rFonts w:cs="Times New Roman"/>
              </w:rPr>
              <w:t>__</w:t>
            </w:r>
            <w:r w:rsidRPr="00D9238A">
              <w:rPr>
                <w:rFonts w:cs="Times New Roman"/>
              </w:rPr>
              <w:t>_____</w:t>
            </w:r>
            <w:r w:rsidR="005339AA">
              <w:rPr>
                <w:rFonts w:cs="Times New Roman"/>
              </w:rPr>
              <w:t>__________</w:t>
            </w:r>
          </w:p>
        </w:tc>
      </w:tr>
      <w:tr w:rsidR="00AB3120" w14:paraId="7733952B" w14:textId="77777777" w:rsidTr="00B06FA8">
        <w:trPr>
          <w:trHeight w:val="537"/>
        </w:trPr>
        <w:tc>
          <w:tcPr>
            <w:tcW w:w="10036" w:type="dxa"/>
          </w:tcPr>
          <w:p w14:paraId="35653E8F" w14:textId="77777777" w:rsidR="00AB3120" w:rsidRPr="00D9238A" w:rsidRDefault="005339AA" w:rsidP="00EF1365">
            <w:pPr>
              <w:spacing w:before="120"/>
              <w:rPr>
                <w:rFonts w:cs="Times New Roman"/>
                <w:i/>
              </w:rPr>
            </w:pPr>
            <w:r>
              <w:rPr>
                <w:rFonts w:cs="Times New Roman"/>
                <w:i/>
              </w:rPr>
              <w:t>Signature</w:t>
            </w:r>
          </w:p>
          <w:p w14:paraId="081DB84A" w14:textId="77777777" w:rsidR="00AB3120" w:rsidRPr="00D9238A" w:rsidRDefault="00AB3120" w:rsidP="000D42D2">
            <w:pPr>
              <w:rPr>
                <w:rFonts w:cs="Times New Roman"/>
              </w:rPr>
            </w:pPr>
          </w:p>
        </w:tc>
      </w:tr>
      <w:tr w:rsidR="00AB3120" w14:paraId="2A782681" w14:textId="77777777" w:rsidTr="00B06FA8">
        <w:trPr>
          <w:trHeight w:val="276"/>
        </w:trPr>
        <w:tc>
          <w:tcPr>
            <w:tcW w:w="10036" w:type="dxa"/>
          </w:tcPr>
          <w:p w14:paraId="10EE8BDC" w14:textId="77777777" w:rsidR="00AB3120" w:rsidRPr="00D9238A" w:rsidRDefault="00D9238A" w:rsidP="000D42D2">
            <w:pPr>
              <w:rPr>
                <w:rFonts w:cs="Times New Roman"/>
              </w:rPr>
            </w:pPr>
            <w:r w:rsidRPr="00D9238A">
              <w:rPr>
                <w:rFonts w:cs="Times New Roman"/>
              </w:rPr>
              <w:t>______________________________________</w:t>
            </w:r>
            <w:r w:rsidR="005339AA">
              <w:rPr>
                <w:rFonts w:cs="Times New Roman"/>
              </w:rPr>
              <w:t>__________</w:t>
            </w:r>
            <w:r w:rsidRPr="00D9238A">
              <w:rPr>
                <w:rFonts w:cs="Times New Roman"/>
              </w:rPr>
              <w:t>_</w:t>
            </w:r>
          </w:p>
        </w:tc>
      </w:tr>
      <w:tr w:rsidR="00AB3120" w14:paraId="1F47A2A6" w14:textId="77777777" w:rsidTr="00B06FA8">
        <w:trPr>
          <w:trHeight w:val="276"/>
        </w:trPr>
        <w:tc>
          <w:tcPr>
            <w:tcW w:w="10036" w:type="dxa"/>
          </w:tcPr>
          <w:p w14:paraId="5E69E373" w14:textId="77777777" w:rsidR="00AB3120" w:rsidRPr="00D9238A" w:rsidRDefault="00D9238A" w:rsidP="00EF1365">
            <w:pPr>
              <w:spacing w:before="120"/>
              <w:rPr>
                <w:rFonts w:cs="Times New Roman"/>
                <w:i/>
              </w:rPr>
            </w:pPr>
            <w:r w:rsidRPr="00D9238A">
              <w:rPr>
                <w:rFonts w:cs="Times New Roman"/>
                <w:i/>
              </w:rPr>
              <w:t>Title</w:t>
            </w:r>
          </w:p>
        </w:tc>
      </w:tr>
      <w:tr w:rsidR="00D9238A" w14:paraId="5C9236C8" w14:textId="77777777" w:rsidTr="00B06FA8">
        <w:trPr>
          <w:trHeight w:val="276"/>
        </w:trPr>
        <w:tc>
          <w:tcPr>
            <w:tcW w:w="10036" w:type="dxa"/>
          </w:tcPr>
          <w:p w14:paraId="1A37750D" w14:textId="77777777" w:rsidR="00D9238A" w:rsidRPr="00D9238A" w:rsidRDefault="00D9238A" w:rsidP="000D42D2">
            <w:pPr>
              <w:rPr>
                <w:rFonts w:cs="Times New Roman"/>
              </w:rPr>
            </w:pPr>
          </w:p>
        </w:tc>
      </w:tr>
      <w:tr w:rsidR="00AB3120" w14:paraId="34B201D9" w14:textId="77777777" w:rsidTr="00B06FA8">
        <w:trPr>
          <w:trHeight w:val="552"/>
        </w:trPr>
        <w:tc>
          <w:tcPr>
            <w:tcW w:w="10036" w:type="dxa"/>
          </w:tcPr>
          <w:p w14:paraId="704C864C" w14:textId="77777777" w:rsidR="00D9238A" w:rsidRPr="00D9238A" w:rsidRDefault="00AB3120" w:rsidP="000D42D2">
            <w:pPr>
              <w:rPr>
                <w:rFonts w:cs="Times New Roman"/>
              </w:rPr>
            </w:pPr>
            <w:r w:rsidRPr="00D9238A">
              <w:rPr>
                <w:rFonts w:cs="Times New Roman"/>
              </w:rPr>
              <w:t>Date: _</w:t>
            </w:r>
            <w:r w:rsidR="00D9238A" w:rsidRPr="00D9238A">
              <w:rPr>
                <w:rFonts w:cs="Times New Roman"/>
              </w:rPr>
              <w:t>_________________________________</w:t>
            </w:r>
            <w:r w:rsidR="005339AA">
              <w:rPr>
                <w:rFonts w:cs="Times New Roman"/>
              </w:rPr>
              <w:t>__________</w:t>
            </w:r>
          </w:p>
          <w:p w14:paraId="42C9042D" w14:textId="77777777" w:rsidR="00AB3120" w:rsidRPr="00D9238A" w:rsidRDefault="00AB3120" w:rsidP="000D42D2">
            <w:pPr>
              <w:rPr>
                <w:rFonts w:cs="Times New Roman"/>
              </w:rPr>
            </w:pPr>
          </w:p>
        </w:tc>
      </w:tr>
    </w:tbl>
    <w:p w14:paraId="2BFDB0F5" w14:textId="77777777" w:rsidR="00DE266A" w:rsidRPr="00DE266A" w:rsidRDefault="00DE266A" w:rsidP="00A675FC">
      <w:pPr>
        <w:tabs>
          <w:tab w:val="left" w:pos="360"/>
        </w:tabs>
        <w:spacing w:after="0" w:line="240" w:lineRule="auto"/>
        <w:rPr>
          <w:rFonts w:eastAsia="Times New Roman" w:cs="Times New Roman"/>
          <w:sz w:val="24"/>
          <w:szCs w:val="24"/>
        </w:rPr>
      </w:pPr>
    </w:p>
    <w:p w14:paraId="3E7A79A6" w14:textId="77777777" w:rsidR="00986AA1" w:rsidRDefault="005339AA" w:rsidP="00B06FA8">
      <w:r>
        <w:t xml:space="preserve">Signature of fiscal agent </w:t>
      </w:r>
      <w:r w:rsidR="00FD3671">
        <w:t>representative</w:t>
      </w:r>
      <w:r>
        <w:t xml:space="preserve"> (if applicable):</w:t>
      </w:r>
    </w:p>
    <w:tbl>
      <w:tblPr>
        <w:tblStyle w:val="TableGrid"/>
        <w:tblW w:w="10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6"/>
      </w:tblGrid>
      <w:tr w:rsidR="005339AA" w14:paraId="53E378F7" w14:textId="77777777" w:rsidTr="000D42D2">
        <w:trPr>
          <w:trHeight w:val="276"/>
        </w:trPr>
        <w:tc>
          <w:tcPr>
            <w:tcW w:w="10036" w:type="dxa"/>
          </w:tcPr>
          <w:p w14:paraId="7B99BC8D" w14:textId="77777777" w:rsidR="005339AA" w:rsidRPr="00D9238A" w:rsidRDefault="005339AA" w:rsidP="000D42D2">
            <w:pPr>
              <w:rPr>
                <w:rFonts w:cs="Times New Roman"/>
              </w:rPr>
            </w:pPr>
            <w:r w:rsidRPr="00D9238A">
              <w:rPr>
                <w:rFonts w:cs="Times New Roman"/>
              </w:rPr>
              <w:t>By:</w:t>
            </w:r>
          </w:p>
        </w:tc>
      </w:tr>
      <w:tr w:rsidR="005339AA" w14:paraId="36E0837D" w14:textId="77777777" w:rsidTr="000D42D2">
        <w:trPr>
          <w:trHeight w:val="276"/>
        </w:trPr>
        <w:tc>
          <w:tcPr>
            <w:tcW w:w="10036" w:type="dxa"/>
          </w:tcPr>
          <w:p w14:paraId="58A46C6D" w14:textId="77777777" w:rsidR="005339AA" w:rsidRPr="00D9238A" w:rsidRDefault="005339AA" w:rsidP="000D42D2">
            <w:pPr>
              <w:rPr>
                <w:rFonts w:cs="Times New Roman"/>
              </w:rPr>
            </w:pPr>
          </w:p>
        </w:tc>
      </w:tr>
      <w:tr w:rsidR="005339AA" w14:paraId="3A355EB7" w14:textId="77777777" w:rsidTr="000D42D2">
        <w:trPr>
          <w:trHeight w:val="276"/>
        </w:trPr>
        <w:tc>
          <w:tcPr>
            <w:tcW w:w="10036" w:type="dxa"/>
          </w:tcPr>
          <w:p w14:paraId="5E212FD8" w14:textId="77777777" w:rsidR="005339AA" w:rsidRPr="00D9238A" w:rsidRDefault="005339AA" w:rsidP="000D42D2">
            <w:pPr>
              <w:rPr>
                <w:rFonts w:cs="Times New Roman"/>
              </w:rPr>
            </w:pPr>
            <w:r>
              <w:rPr>
                <w:rFonts w:cs="Times New Roman"/>
              </w:rPr>
              <w:t>Name (please print): ________________________________</w:t>
            </w:r>
          </w:p>
        </w:tc>
      </w:tr>
      <w:tr w:rsidR="005339AA" w14:paraId="2E742296" w14:textId="77777777" w:rsidTr="000D42D2">
        <w:trPr>
          <w:trHeight w:val="276"/>
        </w:trPr>
        <w:tc>
          <w:tcPr>
            <w:tcW w:w="10036" w:type="dxa"/>
          </w:tcPr>
          <w:p w14:paraId="2C7F65E1" w14:textId="77777777" w:rsidR="005339AA" w:rsidRPr="00D9238A" w:rsidRDefault="005339AA" w:rsidP="000D42D2">
            <w:pPr>
              <w:rPr>
                <w:rFonts w:cs="Times New Roman"/>
              </w:rPr>
            </w:pPr>
          </w:p>
        </w:tc>
      </w:tr>
      <w:tr w:rsidR="005339AA" w14:paraId="453D77C4" w14:textId="77777777" w:rsidTr="000D42D2">
        <w:trPr>
          <w:trHeight w:val="276"/>
        </w:trPr>
        <w:tc>
          <w:tcPr>
            <w:tcW w:w="10036" w:type="dxa"/>
          </w:tcPr>
          <w:p w14:paraId="385F90A9" w14:textId="77777777" w:rsidR="005339AA" w:rsidRPr="00D9238A" w:rsidRDefault="005339AA" w:rsidP="000D42D2">
            <w:pPr>
              <w:rPr>
                <w:rFonts w:cs="Times New Roman"/>
              </w:rPr>
            </w:pPr>
            <w:r w:rsidRPr="00D9238A">
              <w:rPr>
                <w:rFonts w:cs="Times New Roman"/>
              </w:rPr>
              <w:t>_______________________________________</w:t>
            </w:r>
            <w:r>
              <w:rPr>
                <w:rFonts w:cs="Times New Roman"/>
              </w:rPr>
              <w:t>__________</w:t>
            </w:r>
          </w:p>
        </w:tc>
      </w:tr>
      <w:tr w:rsidR="005339AA" w14:paraId="51E8AEF8" w14:textId="77777777" w:rsidTr="000D42D2">
        <w:trPr>
          <w:trHeight w:val="537"/>
        </w:trPr>
        <w:tc>
          <w:tcPr>
            <w:tcW w:w="10036" w:type="dxa"/>
          </w:tcPr>
          <w:p w14:paraId="622861E8" w14:textId="77777777" w:rsidR="005339AA" w:rsidRPr="00D9238A" w:rsidRDefault="005339AA" w:rsidP="000D42D2">
            <w:pPr>
              <w:spacing w:before="120"/>
              <w:rPr>
                <w:rFonts w:cs="Times New Roman"/>
                <w:i/>
              </w:rPr>
            </w:pPr>
            <w:r>
              <w:rPr>
                <w:rFonts w:cs="Times New Roman"/>
                <w:i/>
              </w:rPr>
              <w:t>Signature</w:t>
            </w:r>
          </w:p>
          <w:p w14:paraId="4240FAF7" w14:textId="77777777" w:rsidR="005339AA" w:rsidRPr="00D9238A" w:rsidRDefault="005339AA" w:rsidP="000D42D2">
            <w:pPr>
              <w:rPr>
                <w:rFonts w:cs="Times New Roman"/>
              </w:rPr>
            </w:pPr>
          </w:p>
        </w:tc>
      </w:tr>
      <w:tr w:rsidR="005339AA" w14:paraId="54DFE161" w14:textId="77777777" w:rsidTr="000D42D2">
        <w:trPr>
          <w:trHeight w:val="276"/>
        </w:trPr>
        <w:tc>
          <w:tcPr>
            <w:tcW w:w="10036" w:type="dxa"/>
          </w:tcPr>
          <w:p w14:paraId="668D46BE" w14:textId="77777777" w:rsidR="005339AA" w:rsidRPr="00D9238A" w:rsidRDefault="005339AA" w:rsidP="000D42D2">
            <w:pPr>
              <w:rPr>
                <w:rFonts w:cs="Times New Roman"/>
              </w:rPr>
            </w:pPr>
            <w:r w:rsidRPr="00D9238A">
              <w:rPr>
                <w:rFonts w:cs="Times New Roman"/>
              </w:rPr>
              <w:t>______________________________________</w:t>
            </w:r>
            <w:r>
              <w:rPr>
                <w:rFonts w:cs="Times New Roman"/>
              </w:rPr>
              <w:t>__________</w:t>
            </w:r>
            <w:r w:rsidRPr="00D9238A">
              <w:rPr>
                <w:rFonts w:cs="Times New Roman"/>
              </w:rPr>
              <w:t>_</w:t>
            </w:r>
          </w:p>
        </w:tc>
      </w:tr>
      <w:tr w:rsidR="005339AA" w14:paraId="5428A7F1" w14:textId="77777777" w:rsidTr="000D42D2">
        <w:trPr>
          <w:trHeight w:val="276"/>
        </w:trPr>
        <w:tc>
          <w:tcPr>
            <w:tcW w:w="10036" w:type="dxa"/>
          </w:tcPr>
          <w:p w14:paraId="2BD637D5" w14:textId="77777777" w:rsidR="005339AA" w:rsidRPr="00D9238A" w:rsidRDefault="005339AA" w:rsidP="000D42D2">
            <w:pPr>
              <w:spacing w:before="120"/>
              <w:rPr>
                <w:rFonts w:cs="Times New Roman"/>
                <w:i/>
              </w:rPr>
            </w:pPr>
            <w:r w:rsidRPr="00D9238A">
              <w:rPr>
                <w:rFonts w:cs="Times New Roman"/>
                <w:i/>
              </w:rPr>
              <w:t>Title</w:t>
            </w:r>
          </w:p>
        </w:tc>
      </w:tr>
      <w:tr w:rsidR="005339AA" w14:paraId="7066CC44" w14:textId="77777777" w:rsidTr="000D42D2">
        <w:trPr>
          <w:trHeight w:val="276"/>
        </w:trPr>
        <w:tc>
          <w:tcPr>
            <w:tcW w:w="10036" w:type="dxa"/>
          </w:tcPr>
          <w:p w14:paraId="36BF9FEB" w14:textId="77777777" w:rsidR="005339AA" w:rsidRPr="00D9238A" w:rsidRDefault="005339AA" w:rsidP="000D42D2">
            <w:pPr>
              <w:rPr>
                <w:rFonts w:cs="Times New Roman"/>
              </w:rPr>
            </w:pPr>
          </w:p>
        </w:tc>
      </w:tr>
      <w:tr w:rsidR="005339AA" w14:paraId="70E25B29" w14:textId="77777777" w:rsidTr="000D42D2">
        <w:trPr>
          <w:trHeight w:val="552"/>
        </w:trPr>
        <w:tc>
          <w:tcPr>
            <w:tcW w:w="10036" w:type="dxa"/>
          </w:tcPr>
          <w:p w14:paraId="32B73B00" w14:textId="77777777" w:rsidR="005339AA" w:rsidRPr="00D9238A" w:rsidRDefault="005339AA" w:rsidP="000D42D2">
            <w:pPr>
              <w:rPr>
                <w:rFonts w:cs="Times New Roman"/>
              </w:rPr>
            </w:pPr>
            <w:r w:rsidRPr="00D9238A">
              <w:rPr>
                <w:rFonts w:cs="Times New Roman"/>
              </w:rPr>
              <w:t>Date: __________________________________</w:t>
            </w:r>
            <w:r>
              <w:rPr>
                <w:rFonts w:cs="Times New Roman"/>
              </w:rPr>
              <w:t>__________</w:t>
            </w:r>
          </w:p>
          <w:p w14:paraId="3A5F30DD" w14:textId="77777777" w:rsidR="005339AA" w:rsidRPr="00D9238A" w:rsidRDefault="005339AA" w:rsidP="000D42D2">
            <w:pPr>
              <w:rPr>
                <w:rFonts w:cs="Times New Roman"/>
              </w:rPr>
            </w:pPr>
          </w:p>
        </w:tc>
      </w:tr>
    </w:tbl>
    <w:p w14:paraId="36D01BAC" w14:textId="77777777" w:rsidR="005339AA" w:rsidRPr="00B06FA8" w:rsidRDefault="005339AA" w:rsidP="00B06FA8"/>
    <w:sectPr w:rsidR="005339AA" w:rsidRPr="00B06FA8" w:rsidSect="0089675E">
      <w:pgSz w:w="12240" w:h="15840"/>
      <w:pgMar w:top="900" w:right="1440" w:bottom="1440" w:left="1440" w:header="432"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29167" w16cex:dateUtc="2021-07-21T16:28:00Z"/>
  <w16cex:commentExtensible w16cex:durableId="24A42C14" w16cex:dateUtc="2021-07-22T21:40:00Z"/>
  <w16cex:commentExtensible w16cex:durableId="24A42D36" w16cex:dateUtc="2021-07-22T21:45:00Z"/>
  <w16cex:commentExtensible w16cex:durableId="24A42D93" w16cex:dateUtc="2021-07-22T21:46:00Z"/>
  <w16cex:commentExtensible w16cex:durableId="24A42E67" w16cex:dateUtc="2021-07-22T21:50:00Z"/>
  <w16cex:commentExtensible w16cex:durableId="24A42E32" w16cex:dateUtc="2021-07-22T21:49:00Z"/>
  <w16cex:commentExtensible w16cex:durableId="24A42ECB" w16cex:dateUtc="2021-07-22T21:52:00Z"/>
  <w16cex:commentExtensible w16cex:durableId="24A42F11" w16cex:dateUtc="2021-07-22T21:53:00Z"/>
  <w16cex:commentExtensible w16cex:durableId="24A42F22" w16cex:dateUtc="2021-07-22T21:53:00Z"/>
  <w16cex:commentExtensible w16cex:durableId="24A42F3C" w16cex:dateUtc="2021-07-22T21:54:00Z"/>
  <w16cex:commentExtensible w16cex:durableId="24A42F64" w16cex:dateUtc="2021-07-22T21:54:00Z"/>
  <w16cex:commentExtensible w16cex:durableId="24A43000" w16cex:dateUtc="2021-07-22T21:57:00Z"/>
  <w16cex:commentExtensible w16cex:durableId="24A43024" w16cex:dateUtc="2021-07-22T2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9136E5" w16cid:durableId="24A28EA7"/>
  <w16cid:commentId w16cid:paraId="02F3E44F" w16cid:durableId="24A28EA8"/>
  <w16cid:commentId w16cid:paraId="618A5A80" w16cid:durableId="24A28EA9"/>
  <w16cid:commentId w16cid:paraId="13BEDC5D" w16cid:durableId="24A28EAA"/>
  <w16cid:commentId w16cid:paraId="1C188992" w16cid:durableId="24A28EAB"/>
  <w16cid:commentId w16cid:paraId="50259093" w16cid:durableId="24A28EAC"/>
  <w16cid:commentId w16cid:paraId="4C28294C" w16cid:durableId="24A28EAD"/>
  <w16cid:commentId w16cid:paraId="411724C7" w16cid:durableId="24A29167"/>
  <w16cid:commentId w16cid:paraId="58357433" w16cid:durableId="24A42C14"/>
  <w16cid:commentId w16cid:paraId="3BC536E8" w16cid:durableId="24A28EAE"/>
  <w16cid:commentId w16cid:paraId="17D82425" w16cid:durableId="24A28EAF"/>
  <w16cid:commentId w16cid:paraId="59EF6C51" w16cid:durableId="24A28EB0"/>
  <w16cid:commentId w16cid:paraId="511B4733" w16cid:durableId="24A28EB1"/>
  <w16cid:commentId w16cid:paraId="66BCD411" w16cid:durableId="24A42D36"/>
  <w16cid:commentId w16cid:paraId="6F2BF6AF" w16cid:durableId="24A28EB2"/>
  <w16cid:commentId w16cid:paraId="67157372" w16cid:durableId="24A42D93"/>
  <w16cid:commentId w16cid:paraId="5C41B4DE" w16cid:durableId="24A42E67"/>
  <w16cid:commentId w16cid:paraId="25D41E3A" w16cid:durableId="24A42E32"/>
  <w16cid:commentId w16cid:paraId="04A393F6" w16cid:durableId="24A28EB3"/>
  <w16cid:commentId w16cid:paraId="58C17FEF" w16cid:durableId="24A42ECB"/>
  <w16cid:commentId w16cid:paraId="126FE590" w16cid:durableId="24A28EB4"/>
  <w16cid:commentId w16cid:paraId="0BA90342" w16cid:durableId="24A42F11"/>
  <w16cid:commentId w16cid:paraId="5CF776B2" w16cid:durableId="24A42F22"/>
  <w16cid:commentId w16cid:paraId="1B8FC8F9" w16cid:durableId="24A42F3C"/>
  <w16cid:commentId w16cid:paraId="03015221" w16cid:durableId="24A42F64"/>
  <w16cid:commentId w16cid:paraId="69C68AB2" w16cid:durableId="24A28EB5"/>
  <w16cid:commentId w16cid:paraId="00C3B026" w16cid:durableId="24A28EB6"/>
  <w16cid:commentId w16cid:paraId="6E496157" w16cid:durableId="24A28EB7"/>
  <w16cid:commentId w16cid:paraId="4CDC302E" w16cid:durableId="24A43000"/>
  <w16cid:commentId w16cid:paraId="10284803" w16cid:durableId="24A28EB8"/>
  <w16cid:commentId w16cid:paraId="745F4E6A" w16cid:durableId="24A28EB9"/>
  <w16cid:commentId w16cid:paraId="013E59E4" w16cid:durableId="24A430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6CC4" w14:textId="77777777" w:rsidR="0043721C" w:rsidRDefault="0043721C" w:rsidP="00393E75">
      <w:pPr>
        <w:spacing w:after="0" w:line="240" w:lineRule="auto"/>
      </w:pPr>
      <w:r>
        <w:separator/>
      </w:r>
    </w:p>
  </w:endnote>
  <w:endnote w:type="continuationSeparator" w:id="0">
    <w:p w14:paraId="54146358" w14:textId="77777777" w:rsidR="0043721C" w:rsidRDefault="0043721C" w:rsidP="00393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0244D" w14:textId="77777777" w:rsidR="0043721C" w:rsidRDefault="0043721C" w:rsidP="00393E75">
      <w:pPr>
        <w:spacing w:after="0" w:line="240" w:lineRule="auto"/>
      </w:pPr>
      <w:r>
        <w:separator/>
      </w:r>
    </w:p>
  </w:footnote>
  <w:footnote w:type="continuationSeparator" w:id="0">
    <w:p w14:paraId="6A8A4EF0" w14:textId="77777777" w:rsidR="0043721C" w:rsidRDefault="0043721C" w:rsidP="00393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082C0" w14:textId="77777777" w:rsidR="0043721C" w:rsidRDefault="0043721C" w:rsidP="00415F45">
    <w:pPr>
      <w:tabs>
        <w:tab w:val="left" w:pos="360"/>
      </w:tabs>
      <w:jc w:val="center"/>
      <w:rPr>
        <w:b/>
        <w:sz w:val="28"/>
        <w:szCs w:val="28"/>
      </w:rPr>
    </w:pPr>
    <w:r w:rsidRPr="00BC4A91">
      <w:rPr>
        <w:b/>
        <w:sz w:val="28"/>
        <w:szCs w:val="28"/>
      </w:rPr>
      <w:t>MAHHC PNG Subaward Application Form</w:t>
    </w:r>
  </w:p>
  <w:p w14:paraId="6A84BE17" w14:textId="42CA65BC" w:rsidR="0043721C" w:rsidRDefault="00A00582">
    <w:pPr>
      <w:pStyle w:val="Header"/>
      <w:jc w:val="right"/>
    </w:pPr>
    <w:sdt>
      <w:sdtPr>
        <w:id w:val="664829925"/>
        <w:docPartObj>
          <w:docPartGallery w:val="Page Numbers (Top of Page)"/>
          <w:docPartUnique/>
        </w:docPartObj>
      </w:sdtPr>
      <w:sdtEndPr/>
      <w:sdtContent>
        <w:r w:rsidR="0043721C">
          <w:t xml:space="preserve">Page </w:t>
        </w:r>
        <w:r w:rsidR="0043721C">
          <w:rPr>
            <w:b/>
            <w:bCs/>
            <w:sz w:val="24"/>
            <w:szCs w:val="24"/>
          </w:rPr>
          <w:fldChar w:fldCharType="begin"/>
        </w:r>
        <w:r w:rsidR="0043721C">
          <w:rPr>
            <w:b/>
            <w:bCs/>
          </w:rPr>
          <w:instrText xml:space="preserve"> PAGE </w:instrText>
        </w:r>
        <w:r w:rsidR="0043721C">
          <w:rPr>
            <w:b/>
            <w:bCs/>
            <w:sz w:val="24"/>
            <w:szCs w:val="24"/>
          </w:rPr>
          <w:fldChar w:fldCharType="separate"/>
        </w:r>
        <w:r>
          <w:rPr>
            <w:b/>
            <w:bCs/>
            <w:noProof/>
          </w:rPr>
          <w:t>6</w:t>
        </w:r>
        <w:r w:rsidR="0043721C">
          <w:rPr>
            <w:b/>
            <w:bCs/>
            <w:sz w:val="24"/>
            <w:szCs w:val="24"/>
          </w:rPr>
          <w:fldChar w:fldCharType="end"/>
        </w:r>
        <w:r w:rsidR="0043721C">
          <w:t xml:space="preserve"> of </w:t>
        </w:r>
        <w:r w:rsidR="0043721C">
          <w:rPr>
            <w:b/>
            <w:bCs/>
            <w:sz w:val="24"/>
            <w:szCs w:val="24"/>
          </w:rPr>
          <w:fldChar w:fldCharType="begin"/>
        </w:r>
        <w:r w:rsidR="0043721C">
          <w:rPr>
            <w:b/>
            <w:bCs/>
          </w:rPr>
          <w:instrText xml:space="preserve"> NUMPAGES  </w:instrText>
        </w:r>
        <w:r w:rsidR="0043721C">
          <w:rPr>
            <w:b/>
            <w:bCs/>
            <w:sz w:val="24"/>
            <w:szCs w:val="24"/>
          </w:rPr>
          <w:fldChar w:fldCharType="separate"/>
        </w:r>
        <w:r>
          <w:rPr>
            <w:b/>
            <w:bCs/>
            <w:noProof/>
          </w:rPr>
          <w:t>15</w:t>
        </w:r>
        <w:r w:rsidR="0043721C">
          <w:rPr>
            <w:b/>
            <w:bCs/>
            <w:sz w:val="24"/>
            <w:szCs w:val="24"/>
          </w:rPr>
          <w:fldChar w:fldCharType="end"/>
        </w:r>
      </w:sdtContent>
    </w:sdt>
  </w:p>
  <w:p w14:paraId="017D56FE" w14:textId="77777777" w:rsidR="0043721C" w:rsidRDefault="0043721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42B58" w14:textId="6B20E966" w:rsidR="0043721C" w:rsidRDefault="0043721C" w:rsidP="008C3DE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B9F58" w14:textId="77777777" w:rsidR="0089675E" w:rsidRDefault="0089675E" w:rsidP="00415F45">
    <w:pPr>
      <w:tabs>
        <w:tab w:val="left" w:pos="360"/>
      </w:tabs>
      <w:jc w:val="center"/>
      <w:rPr>
        <w:b/>
        <w:sz w:val="28"/>
        <w:szCs w:val="28"/>
      </w:rPr>
    </w:pPr>
    <w:r w:rsidRPr="00BC4A91">
      <w:rPr>
        <w:b/>
        <w:sz w:val="28"/>
        <w:szCs w:val="28"/>
      </w:rPr>
      <w:t>MAHHC PNG Subaward Application Form</w:t>
    </w:r>
  </w:p>
  <w:p w14:paraId="606CB222" w14:textId="31E8B2E0" w:rsidR="0089675E" w:rsidRDefault="00A00582">
    <w:pPr>
      <w:pStyle w:val="Header"/>
      <w:jc w:val="right"/>
    </w:pPr>
    <w:sdt>
      <w:sdtPr>
        <w:id w:val="2032680825"/>
        <w:docPartObj>
          <w:docPartGallery w:val="Page Numbers (Top of Page)"/>
          <w:docPartUnique/>
        </w:docPartObj>
      </w:sdtPr>
      <w:sdtEndPr/>
      <w:sdtContent>
        <w:r w:rsidR="0089675E">
          <w:t xml:space="preserve">Page </w:t>
        </w:r>
        <w:r w:rsidR="0089675E">
          <w:rPr>
            <w:b/>
            <w:bCs/>
            <w:sz w:val="24"/>
            <w:szCs w:val="24"/>
          </w:rPr>
          <w:fldChar w:fldCharType="begin"/>
        </w:r>
        <w:r w:rsidR="0089675E">
          <w:rPr>
            <w:b/>
            <w:bCs/>
          </w:rPr>
          <w:instrText xml:space="preserve"> PAGE </w:instrText>
        </w:r>
        <w:r w:rsidR="0089675E">
          <w:rPr>
            <w:b/>
            <w:bCs/>
            <w:sz w:val="24"/>
            <w:szCs w:val="24"/>
          </w:rPr>
          <w:fldChar w:fldCharType="separate"/>
        </w:r>
        <w:r>
          <w:rPr>
            <w:b/>
            <w:bCs/>
            <w:noProof/>
          </w:rPr>
          <w:t>15</w:t>
        </w:r>
        <w:r w:rsidR="0089675E">
          <w:rPr>
            <w:b/>
            <w:bCs/>
            <w:sz w:val="24"/>
            <w:szCs w:val="24"/>
          </w:rPr>
          <w:fldChar w:fldCharType="end"/>
        </w:r>
        <w:r w:rsidR="0089675E">
          <w:t xml:space="preserve"> of </w:t>
        </w:r>
        <w:r w:rsidR="0089675E">
          <w:rPr>
            <w:b/>
            <w:bCs/>
            <w:sz w:val="24"/>
            <w:szCs w:val="24"/>
          </w:rPr>
          <w:fldChar w:fldCharType="begin"/>
        </w:r>
        <w:r w:rsidR="0089675E">
          <w:rPr>
            <w:b/>
            <w:bCs/>
          </w:rPr>
          <w:instrText xml:space="preserve"> NUMPAGES  </w:instrText>
        </w:r>
        <w:r w:rsidR="0089675E">
          <w:rPr>
            <w:b/>
            <w:bCs/>
            <w:sz w:val="24"/>
            <w:szCs w:val="24"/>
          </w:rPr>
          <w:fldChar w:fldCharType="separate"/>
        </w:r>
        <w:r>
          <w:rPr>
            <w:b/>
            <w:bCs/>
            <w:noProof/>
          </w:rPr>
          <w:t>15</w:t>
        </w:r>
        <w:r w:rsidR="0089675E">
          <w:rPr>
            <w:b/>
            <w:bCs/>
            <w:sz w:val="24"/>
            <w:szCs w:val="24"/>
          </w:rPr>
          <w:fldChar w:fldCharType="end"/>
        </w:r>
      </w:sdtContent>
    </w:sdt>
  </w:p>
  <w:p w14:paraId="44FAA0E9" w14:textId="77777777" w:rsidR="0089675E" w:rsidRDefault="0089675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21D"/>
    <w:multiLevelType w:val="hybridMultilevel"/>
    <w:tmpl w:val="536EFFEC"/>
    <w:lvl w:ilvl="0" w:tplc="1E748C78">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049CC"/>
    <w:multiLevelType w:val="hybridMultilevel"/>
    <w:tmpl w:val="531CD4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E0819"/>
    <w:multiLevelType w:val="hybridMultilevel"/>
    <w:tmpl w:val="C404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203AF"/>
    <w:multiLevelType w:val="multilevel"/>
    <w:tmpl w:val="23B068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8B708E2"/>
    <w:multiLevelType w:val="hybridMultilevel"/>
    <w:tmpl w:val="E706505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170E17F6"/>
    <w:multiLevelType w:val="hybridMultilevel"/>
    <w:tmpl w:val="D1B002F2"/>
    <w:lvl w:ilvl="0" w:tplc="5658C82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20310"/>
    <w:multiLevelType w:val="hybridMultilevel"/>
    <w:tmpl w:val="62F23B20"/>
    <w:lvl w:ilvl="0" w:tplc="04090001">
      <w:start w:val="1"/>
      <w:numFmt w:val="bullet"/>
      <w:lvlText w:val=""/>
      <w:lvlJc w:val="left"/>
      <w:pPr>
        <w:ind w:left="720" w:hanging="360"/>
      </w:pPr>
      <w:rPr>
        <w:rFonts w:ascii="Symbol" w:hAnsi="Symbol" w:hint="default"/>
      </w:rPr>
    </w:lvl>
    <w:lvl w:ilvl="1" w:tplc="556C8254">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C38BA"/>
    <w:multiLevelType w:val="hybridMultilevel"/>
    <w:tmpl w:val="C988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43607"/>
    <w:multiLevelType w:val="hybridMultilevel"/>
    <w:tmpl w:val="27D8D208"/>
    <w:lvl w:ilvl="0" w:tplc="20CA3290">
      <w:start w:val="3"/>
      <w:numFmt w:val="bullet"/>
      <w:lvlText w:val="-"/>
      <w:lvlJc w:val="left"/>
      <w:pPr>
        <w:ind w:left="945" w:hanging="360"/>
      </w:pPr>
      <w:rPr>
        <w:rFonts w:ascii="Arial" w:eastAsia="Times New Roman" w:hAnsi="Arial" w:cs="Arial" w:hint="default"/>
        <w:sz w:val="24"/>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9" w15:restartNumberingAfterBreak="0">
    <w:nsid w:val="32F05192"/>
    <w:multiLevelType w:val="hybridMultilevel"/>
    <w:tmpl w:val="3C445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F44580"/>
    <w:multiLevelType w:val="hybridMultilevel"/>
    <w:tmpl w:val="0E622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F70C7"/>
    <w:multiLevelType w:val="hybridMultilevel"/>
    <w:tmpl w:val="953A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A0AEC"/>
    <w:multiLevelType w:val="hybridMultilevel"/>
    <w:tmpl w:val="8732FB6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B30EF3"/>
    <w:multiLevelType w:val="multilevel"/>
    <w:tmpl w:val="496408E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433806B9"/>
    <w:multiLevelType w:val="hybridMultilevel"/>
    <w:tmpl w:val="6AD2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D35803"/>
    <w:multiLevelType w:val="multilevel"/>
    <w:tmpl w:val="6F72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C26D76"/>
    <w:multiLevelType w:val="hybridMultilevel"/>
    <w:tmpl w:val="2BBC55E2"/>
    <w:lvl w:ilvl="0" w:tplc="33C2EC2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D300B2"/>
    <w:multiLevelType w:val="hybridMultilevel"/>
    <w:tmpl w:val="99A6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104889"/>
    <w:multiLevelType w:val="hybridMultilevel"/>
    <w:tmpl w:val="B3B6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101CB"/>
    <w:multiLevelType w:val="hybridMultilevel"/>
    <w:tmpl w:val="E5686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EA365B"/>
    <w:multiLevelType w:val="hybridMultilevel"/>
    <w:tmpl w:val="0414C2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5F715D"/>
    <w:multiLevelType w:val="hybridMultilevel"/>
    <w:tmpl w:val="AEC09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3C24F1A"/>
    <w:multiLevelType w:val="multilevel"/>
    <w:tmpl w:val="A41AF1E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7213683"/>
    <w:multiLevelType w:val="hybridMultilevel"/>
    <w:tmpl w:val="DBE8D812"/>
    <w:lvl w:ilvl="0" w:tplc="07B05EF6">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7A202D"/>
    <w:multiLevelType w:val="hybridMultilevel"/>
    <w:tmpl w:val="2184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2C4E4A"/>
    <w:multiLevelType w:val="multilevel"/>
    <w:tmpl w:val="3FB43D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6BC417D9"/>
    <w:multiLevelType w:val="hybridMultilevel"/>
    <w:tmpl w:val="451EF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471B31"/>
    <w:multiLevelType w:val="hybridMultilevel"/>
    <w:tmpl w:val="BA5C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E7DED"/>
    <w:multiLevelType w:val="multilevel"/>
    <w:tmpl w:val="72B02A3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59F30B1"/>
    <w:multiLevelType w:val="hybridMultilevel"/>
    <w:tmpl w:val="7598D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B85268"/>
    <w:multiLevelType w:val="hybridMultilevel"/>
    <w:tmpl w:val="27D8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0812C8"/>
    <w:multiLevelType w:val="hybridMultilevel"/>
    <w:tmpl w:val="4CB64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C442235"/>
    <w:multiLevelType w:val="hybridMultilevel"/>
    <w:tmpl w:val="120CB71E"/>
    <w:lvl w:ilvl="0" w:tplc="06E49680">
      <w:start w:val="3"/>
      <w:numFmt w:val="bullet"/>
      <w:lvlText w:val="-"/>
      <w:lvlJc w:val="left"/>
      <w:pPr>
        <w:ind w:left="945" w:hanging="360"/>
      </w:pPr>
      <w:rPr>
        <w:rFonts w:ascii="Arial" w:eastAsia="Times New Roman" w:hAnsi="Arial" w:cs="Arial" w:hint="default"/>
        <w:sz w:val="24"/>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3" w15:restartNumberingAfterBreak="0">
    <w:nsid w:val="7D1D2029"/>
    <w:multiLevelType w:val="hybridMultilevel"/>
    <w:tmpl w:val="EF22A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ED20ED7"/>
    <w:multiLevelType w:val="multilevel"/>
    <w:tmpl w:val="72B02A3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5"/>
  </w:num>
  <w:num w:numId="3">
    <w:abstractNumId w:val="3"/>
  </w:num>
  <w:num w:numId="4">
    <w:abstractNumId w:val="25"/>
  </w:num>
  <w:num w:numId="5">
    <w:abstractNumId w:val="1"/>
  </w:num>
  <w:num w:numId="6">
    <w:abstractNumId w:val="0"/>
  </w:num>
  <w:num w:numId="7">
    <w:abstractNumId w:val="23"/>
  </w:num>
  <w:num w:numId="8">
    <w:abstractNumId w:val="24"/>
  </w:num>
  <w:num w:numId="9">
    <w:abstractNumId w:val="5"/>
  </w:num>
  <w:num w:numId="10">
    <w:abstractNumId w:val="6"/>
  </w:num>
  <w:num w:numId="11">
    <w:abstractNumId w:val="27"/>
  </w:num>
  <w:num w:numId="12">
    <w:abstractNumId w:val="18"/>
  </w:num>
  <w:num w:numId="13">
    <w:abstractNumId w:val="30"/>
  </w:num>
  <w:num w:numId="14">
    <w:abstractNumId w:val="22"/>
  </w:num>
  <w:num w:numId="15">
    <w:abstractNumId w:val="9"/>
  </w:num>
  <w:num w:numId="16">
    <w:abstractNumId w:val="26"/>
  </w:num>
  <w:num w:numId="17">
    <w:abstractNumId w:val="28"/>
  </w:num>
  <w:num w:numId="18">
    <w:abstractNumId w:val="34"/>
  </w:num>
  <w:num w:numId="19">
    <w:abstractNumId w:val="2"/>
  </w:num>
  <w:num w:numId="20">
    <w:abstractNumId w:val="16"/>
  </w:num>
  <w:num w:numId="21">
    <w:abstractNumId w:val="20"/>
  </w:num>
  <w:num w:numId="22">
    <w:abstractNumId w:val="10"/>
  </w:num>
  <w:num w:numId="23">
    <w:abstractNumId w:val="31"/>
  </w:num>
  <w:num w:numId="24">
    <w:abstractNumId w:val="14"/>
  </w:num>
  <w:num w:numId="25">
    <w:abstractNumId w:val="33"/>
  </w:num>
  <w:num w:numId="26">
    <w:abstractNumId w:val="19"/>
  </w:num>
  <w:num w:numId="27">
    <w:abstractNumId w:val="8"/>
  </w:num>
  <w:num w:numId="28">
    <w:abstractNumId w:val="32"/>
  </w:num>
  <w:num w:numId="29">
    <w:abstractNumId w:val="21"/>
  </w:num>
  <w:num w:numId="30">
    <w:abstractNumId w:val="11"/>
  </w:num>
  <w:num w:numId="31">
    <w:abstractNumId w:val="29"/>
  </w:num>
  <w:num w:numId="32">
    <w:abstractNumId w:val="4"/>
  </w:num>
  <w:num w:numId="33">
    <w:abstractNumId w:val="7"/>
  </w:num>
  <w:num w:numId="34">
    <w:abstractNumId w:val="17"/>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9B7"/>
    <w:rsid w:val="00000F19"/>
    <w:rsid w:val="00007405"/>
    <w:rsid w:val="00021974"/>
    <w:rsid w:val="00022CC0"/>
    <w:rsid w:val="00032762"/>
    <w:rsid w:val="0003769D"/>
    <w:rsid w:val="0005693B"/>
    <w:rsid w:val="00060924"/>
    <w:rsid w:val="00072503"/>
    <w:rsid w:val="000910D4"/>
    <w:rsid w:val="000B5DAC"/>
    <w:rsid w:val="000C2197"/>
    <w:rsid w:val="000D42D2"/>
    <w:rsid w:val="000E786C"/>
    <w:rsid w:val="000F1BF9"/>
    <w:rsid w:val="00102910"/>
    <w:rsid w:val="00107E2C"/>
    <w:rsid w:val="00131D61"/>
    <w:rsid w:val="0013281D"/>
    <w:rsid w:val="00133C93"/>
    <w:rsid w:val="00134EA8"/>
    <w:rsid w:val="00140599"/>
    <w:rsid w:val="0014167A"/>
    <w:rsid w:val="00151D7F"/>
    <w:rsid w:val="001649B7"/>
    <w:rsid w:val="00165480"/>
    <w:rsid w:val="00170D2D"/>
    <w:rsid w:val="00190E57"/>
    <w:rsid w:val="001957A3"/>
    <w:rsid w:val="001D025F"/>
    <w:rsid w:val="001E24E8"/>
    <w:rsid w:val="001E69CB"/>
    <w:rsid w:val="001F4278"/>
    <w:rsid w:val="001F73F9"/>
    <w:rsid w:val="00201E2A"/>
    <w:rsid w:val="00205630"/>
    <w:rsid w:val="00206514"/>
    <w:rsid w:val="00207BBA"/>
    <w:rsid w:val="00223061"/>
    <w:rsid w:val="0022329A"/>
    <w:rsid w:val="00225FBA"/>
    <w:rsid w:val="00233A53"/>
    <w:rsid w:val="00236FB1"/>
    <w:rsid w:val="00255173"/>
    <w:rsid w:val="00257ADD"/>
    <w:rsid w:val="0026799D"/>
    <w:rsid w:val="00273738"/>
    <w:rsid w:val="002A22BE"/>
    <w:rsid w:val="002A675B"/>
    <w:rsid w:val="002B3706"/>
    <w:rsid w:val="002E721B"/>
    <w:rsid w:val="002F4043"/>
    <w:rsid w:val="00302981"/>
    <w:rsid w:val="00305089"/>
    <w:rsid w:val="00327C90"/>
    <w:rsid w:val="00334E08"/>
    <w:rsid w:val="003439F3"/>
    <w:rsid w:val="00351D90"/>
    <w:rsid w:val="0036099C"/>
    <w:rsid w:val="00361936"/>
    <w:rsid w:val="00371FD5"/>
    <w:rsid w:val="003743D7"/>
    <w:rsid w:val="00375E23"/>
    <w:rsid w:val="00377D78"/>
    <w:rsid w:val="0038287D"/>
    <w:rsid w:val="00393E75"/>
    <w:rsid w:val="003A784E"/>
    <w:rsid w:val="003C0872"/>
    <w:rsid w:val="003C0F1D"/>
    <w:rsid w:val="003C3A0E"/>
    <w:rsid w:val="003E5DD2"/>
    <w:rsid w:val="003F3FB9"/>
    <w:rsid w:val="00405582"/>
    <w:rsid w:val="00415F45"/>
    <w:rsid w:val="00427E17"/>
    <w:rsid w:val="00430BA4"/>
    <w:rsid w:val="00436200"/>
    <w:rsid w:val="00436A11"/>
    <w:rsid w:val="0043721C"/>
    <w:rsid w:val="004416F8"/>
    <w:rsid w:val="0046085C"/>
    <w:rsid w:val="00471CA3"/>
    <w:rsid w:val="004831A0"/>
    <w:rsid w:val="00484009"/>
    <w:rsid w:val="00497F45"/>
    <w:rsid w:val="004B1E8E"/>
    <w:rsid w:val="004B5786"/>
    <w:rsid w:val="004B5FDD"/>
    <w:rsid w:val="004B7C3A"/>
    <w:rsid w:val="004C6266"/>
    <w:rsid w:val="004D20E9"/>
    <w:rsid w:val="004F21C0"/>
    <w:rsid w:val="005034C1"/>
    <w:rsid w:val="0052386A"/>
    <w:rsid w:val="005251AC"/>
    <w:rsid w:val="005314BD"/>
    <w:rsid w:val="005339AA"/>
    <w:rsid w:val="00537090"/>
    <w:rsid w:val="005407F5"/>
    <w:rsid w:val="00564B44"/>
    <w:rsid w:val="005731BB"/>
    <w:rsid w:val="005776BA"/>
    <w:rsid w:val="005A25A2"/>
    <w:rsid w:val="005A5272"/>
    <w:rsid w:val="005A5717"/>
    <w:rsid w:val="005B5E78"/>
    <w:rsid w:val="005D54E3"/>
    <w:rsid w:val="005E6C80"/>
    <w:rsid w:val="005E72C7"/>
    <w:rsid w:val="005F4681"/>
    <w:rsid w:val="0060683E"/>
    <w:rsid w:val="00615444"/>
    <w:rsid w:val="006215F5"/>
    <w:rsid w:val="006243A5"/>
    <w:rsid w:val="00660A60"/>
    <w:rsid w:val="0066774A"/>
    <w:rsid w:val="0069112C"/>
    <w:rsid w:val="00691347"/>
    <w:rsid w:val="006A58AB"/>
    <w:rsid w:val="006B58A4"/>
    <w:rsid w:val="006C18D9"/>
    <w:rsid w:val="006C1E70"/>
    <w:rsid w:val="006C3F03"/>
    <w:rsid w:val="006C5C1D"/>
    <w:rsid w:val="006C6FAD"/>
    <w:rsid w:val="006D4AF6"/>
    <w:rsid w:val="006D78FA"/>
    <w:rsid w:val="006E08F3"/>
    <w:rsid w:val="006E5C25"/>
    <w:rsid w:val="006E6F05"/>
    <w:rsid w:val="006F4294"/>
    <w:rsid w:val="006F749B"/>
    <w:rsid w:val="007048C5"/>
    <w:rsid w:val="007055AD"/>
    <w:rsid w:val="00705DA6"/>
    <w:rsid w:val="0071272E"/>
    <w:rsid w:val="0073163C"/>
    <w:rsid w:val="00743AB3"/>
    <w:rsid w:val="007447C7"/>
    <w:rsid w:val="00750271"/>
    <w:rsid w:val="00753076"/>
    <w:rsid w:val="00755639"/>
    <w:rsid w:val="00763321"/>
    <w:rsid w:val="00770447"/>
    <w:rsid w:val="007A452E"/>
    <w:rsid w:val="007A6763"/>
    <w:rsid w:val="007B4151"/>
    <w:rsid w:val="007D765B"/>
    <w:rsid w:val="007E168F"/>
    <w:rsid w:val="007E5DC1"/>
    <w:rsid w:val="007E73E6"/>
    <w:rsid w:val="007F15F7"/>
    <w:rsid w:val="007F449C"/>
    <w:rsid w:val="00801218"/>
    <w:rsid w:val="00811D10"/>
    <w:rsid w:val="00815C0A"/>
    <w:rsid w:val="00817AD7"/>
    <w:rsid w:val="00832F9A"/>
    <w:rsid w:val="00833657"/>
    <w:rsid w:val="00851D0A"/>
    <w:rsid w:val="0086005D"/>
    <w:rsid w:val="00867BBA"/>
    <w:rsid w:val="00873864"/>
    <w:rsid w:val="00873F05"/>
    <w:rsid w:val="00877209"/>
    <w:rsid w:val="0088037F"/>
    <w:rsid w:val="0089675E"/>
    <w:rsid w:val="008A52A6"/>
    <w:rsid w:val="008C211D"/>
    <w:rsid w:val="008C3DEC"/>
    <w:rsid w:val="008C7E12"/>
    <w:rsid w:val="008D7B19"/>
    <w:rsid w:val="008F1F75"/>
    <w:rsid w:val="0090513D"/>
    <w:rsid w:val="00905179"/>
    <w:rsid w:val="00906BE4"/>
    <w:rsid w:val="00916465"/>
    <w:rsid w:val="00927947"/>
    <w:rsid w:val="00935B35"/>
    <w:rsid w:val="00942336"/>
    <w:rsid w:val="009549B3"/>
    <w:rsid w:val="009669D1"/>
    <w:rsid w:val="00974BF3"/>
    <w:rsid w:val="00986AA1"/>
    <w:rsid w:val="009A00CF"/>
    <w:rsid w:val="009A4438"/>
    <w:rsid w:val="009A52E8"/>
    <w:rsid w:val="009A5C1A"/>
    <w:rsid w:val="009B11D3"/>
    <w:rsid w:val="009D197F"/>
    <w:rsid w:val="009D338E"/>
    <w:rsid w:val="009D3ECE"/>
    <w:rsid w:val="009F4E12"/>
    <w:rsid w:val="00A00582"/>
    <w:rsid w:val="00A00FEB"/>
    <w:rsid w:val="00A21560"/>
    <w:rsid w:val="00A222C9"/>
    <w:rsid w:val="00A24A91"/>
    <w:rsid w:val="00A32F30"/>
    <w:rsid w:val="00A520A7"/>
    <w:rsid w:val="00A52816"/>
    <w:rsid w:val="00A635E8"/>
    <w:rsid w:val="00A66146"/>
    <w:rsid w:val="00A675FC"/>
    <w:rsid w:val="00A67A59"/>
    <w:rsid w:val="00A67B4F"/>
    <w:rsid w:val="00A800A9"/>
    <w:rsid w:val="00A87DE1"/>
    <w:rsid w:val="00AA4899"/>
    <w:rsid w:val="00AA77B9"/>
    <w:rsid w:val="00AB06F7"/>
    <w:rsid w:val="00AB11A7"/>
    <w:rsid w:val="00AB3120"/>
    <w:rsid w:val="00AC494D"/>
    <w:rsid w:val="00AF6EB8"/>
    <w:rsid w:val="00B0139C"/>
    <w:rsid w:val="00B022B8"/>
    <w:rsid w:val="00B02C51"/>
    <w:rsid w:val="00B06DF1"/>
    <w:rsid w:val="00B06FA8"/>
    <w:rsid w:val="00B07383"/>
    <w:rsid w:val="00B14CEC"/>
    <w:rsid w:val="00B17CD3"/>
    <w:rsid w:val="00B223B9"/>
    <w:rsid w:val="00B304FB"/>
    <w:rsid w:val="00B332A5"/>
    <w:rsid w:val="00B337C8"/>
    <w:rsid w:val="00B47A08"/>
    <w:rsid w:val="00B67DD7"/>
    <w:rsid w:val="00B75314"/>
    <w:rsid w:val="00B95053"/>
    <w:rsid w:val="00BB591F"/>
    <w:rsid w:val="00BC3448"/>
    <w:rsid w:val="00BC4A91"/>
    <w:rsid w:val="00BD4A64"/>
    <w:rsid w:val="00BF206D"/>
    <w:rsid w:val="00C02EEF"/>
    <w:rsid w:val="00C10497"/>
    <w:rsid w:val="00C14879"/>
    <w:rsid w:val="00C16489"/>
    <w:rsid w:val="00C20E0B"/>
    <w:rsid w:val="00C5390F"/>
    <w:rsid w:val="00C85C89"/>
    <w:rsid w:val="00CA0621"/>
    <w:rsid w:val="00CD5D15"/>
    <w:rsid w:val="00CD61E9"/>
    <w:rsid w:val="00CE175F"/>
    <w:rsid w:val="00CE3250"/>
    <w:rsid w:val="00CE3879"/>
    <w:rsid w:val="00CE38F1"/>
    <w:rsid w:val="00CE4EAF"/>
    <w:rsid w:val="00CE5569"/>
    <w:rsid w:val="00CF1045"/>
    <w:rsid w:val="00CF1EF9"/>
    <w:rsid w:val="00CF2266"/>
    <w:rsid w:val="00CF53AB"/>
    <w:rsid w:val="00CF7E06"/>
    <w:rsid w:val="00D06EDB"/>
    <w:rsid w:val="00D07B62"/>
    <w:rsid w:val="00D1179A"/>
    <w:rsid w:val="00D33A27"/>
    <w:rsid w:val="00D34389"/>
    <w:rsid w:val="00D432AF"/>
    <w:rsid w:val="00D76C0C"/>
    <w:rsid w:val="00D80C42"/>
    <w:rsid w:val="00D9187D"/>
    <w:rsid w:val="00D9238A"/>
    <w:rsid w:val="00D95AB3"/>
    <w:rsid w:val="00DB2FB8"/>
    <w:rsid w:val="00DB3C9B"/>
    <w:rsid w:val="00DB7F1B"/>
    <w:rsid w:val="00DC2F6E"/>
    <w:rsid w:val="00DC43E5"/>
    <w:rsid w:val="00DD50E2"/>
    <w:rsid w:val="00DD76C9"/>
    <w:rsid w:val="00DE266A"/>
    <w:rsid w:val="00DF1329"/>
    <w:rsid w:val="00DF6AC4"/>
    <w:rsid w:val="00E0380B"/>
    <w:rsid w:val="00E05121"/>
    <w:rsid w:val="00E06A62"/>
    <w:rsid w:val="00E11CFE"/>
    <w:rsid w:val="00E41331"/>
    <w:rsid w:val="00E45F8F"/>
    <w:rsid w:val="00E46E23"/>
    <w:rsid w:val="00E75BD9"/>
    <w:rsid w:val="00E80DBF"/>
    <w:rsid w:val="00EA0903"/>
    <w:rsid w:val="00EB2A26"/>
    <w:rsid w:val="00EB4221"/>
    <w:rsid w:val="00EC18D2"/>
    <w:rsid w:val="00EC7E17"/>
    <w:rsid w:val="00ED3185"/>
    <w:rsid w:val="00EE15FA"/>
    <w:rsid w:val="00EE26A0"/>
    <w:rsid w:val="00EF1365"/>
    <w:rsid w:val="00F0557C"/>
    <w:rsid w:val="00F1177B"/>
    <w:rsid w:val="00F17FC3"/>
    <w:rsid w:val="00F24B8C"/>
    <w:rsid w:val="00F270DE"/>
    <w:rsid w:val="00F279B3"/>
    <w:rsid w:val="00F36134"/>
    <w:rsid w:val="00F41A1B"/>
    <w:rsid w:val="00F44DA6"/>
    <w:rsid w:val="00F46B9D"/>
    <w:rsid w:val="00F55D3D"/>
    <w:rsid w:val="00F64252"/>
    <w:rsid w:val="00F855E2"/>
    <w:rsid w:val="00F9316D"/>
    <w:rsid w:val="00FB6898"/>
    <w:rsid w:val="00FC179C"/>
    <w:rsid w:val="00FC3F98"/>
    <w:rsid w:val="00FD3671"/>
    <w:rsid w:val="00FE61D6"/>
    <w:rsid w:val="00FF1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4F2AFC56"/>
  <w15:chartTrackingRefBased/>
  <w15:docId w15:val="{D682E030-28DB-4F6C-9D74-BCC3727F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3E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221"/>
    <w:rPr>
      <w:color w:val="0563C1"/>
      <w:u w:val="single"/>
    </w:rPr>
  </w:style>
  <w:style w:type="paragraph" w:styleId="ListParagraph">
    <w:name w:val="List Paragraph"/>
    <w:basedOn w:val="Normal"/>
    <w:uiPriority w:val="34"/>
    <w:qFormat/>
    <w:rsid w:val="000E786C"/>
    <w:pPr>
      <w:ind w:left="720"/>
      <w:contextualSpacing/>
    </w:pPr>
  </w:style>
  <w:style w:type="paragraph" w:styleId="Header">
    <w:name w:val="header"/>
    <w:basedOn w:val="Normal"/>
    <w:link w:val="HeaderChar"/>
    <w:uiPriority w:val="99"/>
    <w:unhideWhenUsed/>
    <w:rsid w:val="00393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E75"/>
  </w:style>
  <w:style w:type="paragraph" w:styleId="Footer">
    <w:name w:val="footer"/>
    <w:basedOn w:val="Normal"/>
    <w:link w:val="FooterChar"/>
    <w:uiPriority w:val="99"/>
    <w:unhideWhenUsed/>
    <w:rsid w:val="00393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E75"/>
  </w:style>
  <w:style w:type="character" w:customStyle="1" w:styleId="Heading1Char">
    <w:name w:val="Heading 1 Char"/>
    <w:basedOn w:val="DefaultParagraphFont"/>
    <w:link w:val="Heading1"/>
    <w:uiPriority w:val="9"/>
    <w:rsid w:val="00393E75"/>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B6898"/>
    <w:rPr>
      <w:sz w:val="16"/>
      <w:szCs w:val="16"/>
    </w:rPr>
  </w:style>
  <w:style w:type="paragraph" w:styleId="CommentText">
    <w:name w:val="annotation text"/>
    <w:basedOn w:val="Normal"/>
    <w:link w:val="CommentTextChar"/>
    <w:uiPriority w:val="99"/>
    <w:unhideWhenUsed/>
    <w:rsid w:val="00FB6898"/>
    <w:pPr>
      <w:spacing w:line="240" w:lineRule="auto"/>
    </w:pPr>
    <w:rPr>
      <w:sz w:val="20"/>
      <w:szCs w:val="20"/>
    </w:rPr>
  </w:style>
  <w:style w:type="character" w:customStyle="1" w:styleId="CommentTextChar">
    <w:name w:val="Comment Text Char"/>
    <w:basedOn w:val="DefaultParagraphFont"/>
    <w:link w:val="CommentText"/>
    <w:uiPriority w:val="99"/>
    <w:rsid w:val="00FB6898"/>
    <w:rPr>
      <w:sz w:val="20"/>
      <w:szCs w:val="20"/>
    </w:rPr>
  </w:style>
  <w:style w:type="paragraph" w:styleId="CommentSubject">
    <w:name w:val="annotation subject"/>
    <w:basedOn w:val="CommentText"/>
    <w:next w:val="CommentText"/>
    <w:link w:val="CommentSubjectChar"/>
    <w:uiPriority w:val="99"/>
    <w:semiHidden/>
    <w:unhideWhenUsed/>
    <w:rsid w:val="00FB6898"/>
    <w:rPr>
      <w:b/>
      <w:bCs/>
    </w:rPr>
  </w:style>
  <w:style w:type="character" w:customStyle="1" w:styleId="CommentSubjectChar">
    <w:name w:val="Comment Subject Char"/>
    <w:basedOn w:val="CommentTextChar"/>
    <w:link w:val="CommentSubject"/>
    <w:uiPriority w:val="99"/>
    <w:semiHidden/>
    <w:rsid w:val="00FB6898"/>
    <w:rPr>
      <w:b/>
      <w:bCs/>
      <w:sz w:val="20"/>
      <w:szCs w:val="20"/>
    </w:rPr>
  </w:style>
  <w:style w:type="paragraph" w:styleId="BalloonText">
    <w:name w:val="Balloon Text"/>
    <w:basedOn w:val="Normal"/>
    <w:link w:val="BalloonTextChar"/>
    <w:uiPriority w:val="99"/>
    <w:semiHidden/>
    <w:unhideWhenUsed/>
    <w:rsid w:val="00FB6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898"/>
    <w:rPr>
      <w:rFonts w:ascii="Segoe UI" w:hAnsi="Segoe UI" w:cs="Segoe UI"/>
      <w:sz w:val="18"/>
      <w:szCs w:val="18"/>
    </w:rPr>
  </w:style>
  <w:style w:type="table" w:styleId="TableGrid">
    <w:name w:val="Table Grid"/>
    <w:basedOn w:val="TableNormal"/>
    <w:uiPriority w:val="39"/>
    <w:rsid w:val="00BC4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B3120"/>
    <w:rPr>
      <w:color w:val="808080"/>
    </w:rPr>
  </w:style>
  <w:style w:type="character" w:styleId="FollowedHyperlink">
    <w:name w:val="FollowedHyperlink"/>
    <w:basedOn w:val="DefaultParagraphFont"/>
    <w:uiPriority w:val="99"/>
    <w:semiHidden/>
    <w:unhideWhenUsed/>
    <w:rsid w:val="00B06FA8"/>
    <w:rPr>
      <w:color w:val="954F72" w:themeColor="followedHyperlink"/>
      <w:u w:val="single"/>
    </w:rPr>
  </w:style>
  <w:style w:type="paragraph" w:styleId="Revision">
    <w:name w:val="Revision"/>
    <w:hidden/>
    <w:uiPriority w:val="99"/>
    <w:semiHidden/>
    <w:rsid w:val="0005693B"/>
    <w:pPr>
      <w:spacing w:after="0" w:line="240" w:lineRule="auto"/>
    </w:pPr>
  </w:style>
  <w:style w:type="paragraph" w:styleId="NormalWeb">
    <w:name w:val="Normal (Web)"/>
    <w:basedOn w:val="Normal"/>
    <w:uiPriority w:val="99"/>
    <w:semiHidden/>
    <w:unhideWhenUsed/>
    <w:rsid w:val="0030298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1">
    <w:name w:val="Unresolved Mention1"/>
    <w:basedOn w:val="DefaultParagraphFont"/>
    <w:uiPriority w:val="99"/>
    <w:semiHidden/>
    <w:unhideWhenUsed/>
    <w:rsid w:val="00CD61E9"/>
    <w:rPr>
      <w:color w:val="605E5C"/>
      <w:shd w:val="clear" w:color="auto" w:fill="E1DFDD"/>
    </w:rPr>
  </w:style>
  <w:style w:type="character" w:customStyle="1" w:styleId="UnresolvedMention2">
    <w:name w:val="Unresolved Mention2"/>
    <w:basedOn w:val="DefaultParagraphFont"/>
    <w:uiPriority w:val="99"/>
    <w:semiHidden/>
    <w:unhideWhenUsed/>
    <w:rsid w:val="00A32F30"/>
    <w:rPr>
      <w:color w:val="605E5C"/>
      <w:shd w:val="clear" w:color="auto" w:fill="E1DFDD"/>
    </w:rPr>
  </w:style>
  <w:style w:type="character" w:customStyle="1" w:styleId="apple-converted-space">
    <w:name w:val="apple-converted-space"/>
    <w:basedOn w:val="DefaultParagraphFont"/>
    <w:rsid w:val="00D76C0C"/>
  </w:style>
  <w:style w:type="paragraph" w:customStyle="1" w:styleId="default">
    <w:name w:val="default"/>
    <w:basedOn w:val="Normal"/>
    <w:rsid w:val="003E5DD2"/>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79305">
      <w:bodyDiv w:val="1"/>
      <w:marLeft w:val="0"/>
      <w:marRight w:val="0"/>
      <w:marTop w:val="0"/>
      <w:marBottom w:val="0"/>
      <w:divBdr>
        <w:top w:val="none" w:sz="0" w:space="0" w:color="auto"/>
        <w:left w:val="none" w:sz="0" w:space="0" w:color="auto"/>
        <w:bottom w:val="none" w:sz="0" w:space="0" w:color="auto"/>
        <w:right w:val="none" w:sz="0" w:space="0" w:color="auto"/>
      </w:divBdr>
    </w:div>
    <w:div w:id="359741156">
      <w:bodyDiv w:val="1"/>
      <w:marLeft w:val="0"/>
      <w:marRight w:val="0"/>
      <w:marTop w:val="0"/>
      <w:marBottom w:val="0"/>
      <w:divBdr>
        <w:top w:val="none" w:sz="0" w:space="0" w:color="auto"/>
        <w:left w:val="none" w:sz="0" w:space="0" w:color="auto"/>
        <w:bottom w:val="none" w:sz="0" w:space="0" w:color="auto"/>
        <w:right w:val="none" w:sz="0" w:space="0" w:color="auto"/>
      </w:divBdr>
    </w:div>
    <w:div w:id="545027185">
      <w:bodyDiv w:val="1"/>
      <w:marLeft w:val="0"/>
      <w:marRight w:val="0"/>
      <w:marTop w:val="0"/>
      <w:marBottom w:val="0"/>
      <w:divBdr>
        <w:top w:val="none" w:sz="0" w:space="0" w:color="auto"/>
        <w:left w:val="none" w:sz="0" w:space="0" w:color="auto"/>
        <w:bottom w:val="none" w:sz="0" w:space="0" w:color="auto"/>
        <w:right w:val="none" w:sz="0" w:space="0" w:color="auto"/>
      </w:divBdr>
    </w:div>
    <w:div w:id="548496963">
      <w:bodyDiv w:val="1"/>
      <w:marLeft w:val="0"/>
      <w:marRight w:val="0"/>
      <w:marTop w:val="0"/>
      <w:marBottom w:val="0"/>
      <w:divBdr>
        <w:top w:val="none" w:sz="0" w:space="0" w:color="auto"/>
        <w:left w:val="none" w:sz="0" w:space="0" w:color="auto"/>
        <w:bottom w:val="none" w:sz="0" w:space="0" w:color="auto"/>
        <w:right w:val="none" w:sz="0" w:space="0" w:color="auto"/>
      </w:divBdr>
    </w:div>
    <w:div w:id="587470722">
      <w:bodyDiv w:val="1"/>
      <w:marLeft w:val="0"/>
      <w:marRight w:val="0"/>
      <w:marTop w:val="0"/>
      <w:marBottom w:val="0"/>
      <w:divBdr>
        <w:top w:val="none" w:sz="0" w:space="0" w:color="auto"/>
        <w:left w:val="none" w:sz="0" w:space="0" w:color="auto"/>
        <w:bottom w:val="none" w:sz="0" w:space="0" w:color="auto"/>
        <w:right w:val="none" w:sz="0" w:space="0" w:color="auto"/>
      </w:divBdr>
    </w:div>
    <w:div w:id="596255011">
      <w:bodyDiv w:val="1"/>
      <w:marLeft w:val="0"/>
      <w:marRight w:val="0"/>
      <w:marTop w:val="0"/>
      <w:marBottom w:val="0"/>
      <w:divBdr>
        <w:top w:val="none" w:sz="0" w:space="0" w:color="auto"/>
        <w:left w:val="none" w:sz="0" w:space="0" w:color="auto"/>
        <w:bottom w:val="none" w:sz="0" w:space="0" w:color="auto"/>
        <w:right w:val="none" w:sz="0" w:space="0" w:color="auto"/>
      </w:divBdr>
    </w:div>
    <w:div w:id="616134550">
      <w:bodyDiv w:val="1"/>
      <w:marLeft w:val="0"/>
      <w:marRight w:val="0"/>
      <w:marTop w:val="0"/>
      <w:marBottom w:val="0"/>
      <w:divBdr>
        <w:top w:val="none" w:sz="0" w:space="0" w:color="auto"/>
        <w:left w:val="none" w:sz="0" w:space="0" w:color="auto"/>
        <w:bottom w:val="none" w:sz="0" w:space="0" w:color="auto"/>
        <w:right w:val="none" w:sz="0" w:space="0" w:color="auto"/>
      </w:divBdr>
    </w:div>
    <w:div w:id="617028975">
      <w:bodyDiv w:val="1"/>
      <w:marLeft w:val="0"/>
      <w:marRight w:val="0"/>
      <w:marTop w:val="0"/>
      <w:marBottom w:val="0"/>
      <w:divBdr>
        <w:top w:val="none" w:sz="0" w:space="0" w:color="auto"/>
        <w:left w:val="none" w:sz="0" w:space="0" w:color="auto"/>
        <w:bottom w:val="none" w:sz="0" w:space="0" w:color="auto"/>
        <w:right w:val="none" w:sz="0" w:space="0" w:color="auto"/>
      </w:divBdr>
    </w:div>
    <w:div w:id="694697864">
      <w:bodyDiv w:val="1"/>
      <w:marLeft w:val="0"/>
      <w:marRight w:val="0"/>
      <w:marTop w:val="0"/>
      <w:marBottom w:val="0"/>
      <w:divBdr>
        <w:top w:val="none" w:sz="0" w:space="0" w:color="auto"/>
        <w:left w:val="none" w:sz="0" w:space="0" w:color="auto"/>
        <w:bottom w:val="none" w:sz="0" w:space="0" w:color="auto"/>
        <w:right w:val="none" w:sz="0" w:space="0" w:color="auto"/>
      </w:divBdr>
    </w:div>
    <w:div w:id="787087886">
      <w:bodyDiv w:val="1"/>
      <w:marLeft w:val="0"/>
      <w:marRight w:val="0"/>
      <w:marTop w:val="0"/>
      <w:marBottom w:val="0"/>
      <w:divBdr>
        <w:top w:val="none" w:sz="0" w:space="0" w:color="auto"/>
        <w:left w:val="none" w:sz="0" w:space="0" w:color="auto"/>
        <w:bottom w:val="none" w:sz="0" w:space="0" w:color="auto"/>
        <w:right w:val="none" w:sz="0" w:space="0" w:color="auto"/>
      </w:divBdr>
    </w:div>
    <w:div w:id="1007908465">
      <w:bodyDiv w:val="1"/>
      <w:marLeft w:val="0"/>
      <w:marRight w:val="0"/>
      <w:marTop w:val="0"/>
      <w:marBottom w:val="0"/>
      <w:divBdr>
        <w:top w:val="none" w:sz="0" w:space="0" w:color="auto"/>
        <w:left w:val="none" w:sz="0" w:space="0" w:color="auto"/>
        <w:bottom w:val="none" w:sz="0" w:space="0" w:color="auto"/>
        <w:right w:val="none" w:sz="0" w:space="0" w:color="auto"/>
      </w:divBdr>
    </w:div>
    <w:div w:id="1079794920">
      <w:bodyDiv w:val="1"/>
      <w:marLeft w:val="0"/>
      <w:marRight w:val="0"/>
      <w:marTop w:val="0"/>
      <w:marBottom w:val="0"/>
      <w:divBdr>
        <w:top w:val="none" w:sz="0" w:space="0" w:color="auto"/>
        <w:left w:val="none" w:sz="0" w:space="0" w:color="auto"/>
        <w:bottom w:val="none" w:sz="0" w:space="0" w:color="auto"/>
        <w:right w:val="none" w:sz="0" w:space="0" w:color="auto"/>
      </w:divBdr>
    </w:div>
    <w:div w:id="1156141000">
      <w:bodyDiv w:val="1"/>
      <w:marLeft w:val="0"/>
      <w:marRight w:val="0"/>
      <w:marTop w:val="0"/>
      <w:marBottom w:val="0"/>
      <w:divBdr>
        <w:top w:val="none" w:sz="0" w:space="0" w:color="auto"/>
        <w:left w:val="none" w:sz="0" w:space="0" w:color="auto"/>
        <w:bottom w:val="none" w:sz="0" w:space="0" w:color="auto"/>
        <w:right w:val="none" w:sz="0" w:space="0" w:color="auto"/>
      </w:divBdr>
    </w:div>
    <w:div w:id="1240752812">
      <w:bodyDiv w:val="1"/>
      <w:marLeft w:val="0"/>
      <w:marRight w:val="0"/>
      <w:marTop w:val="0"/>
      <w:marBottom w:val="0"/>
      <w:divBdr>
        <w:top w:val="none" w:sz="0" w:space="0" w:color="auto"/>
        <w:left w:val="none" w:sz="0" w:space="0" w:color="auto"/>
        <w:bottom w:val="none" w:sz="0" w:space="0" w:color="auto"/>
        <w:right w:val="none" w:sz="0" w:space="0" w:color="auto"/>
      </w:divBdr>
    </w:div>
    <w:div w:id="1297494875">
      <w:bodyDiv w:val="1"/>
      <w:marLeft w:val="0"/>
      <w:marRight w:val="0"/>
      <w:marTop w:val="0"/>
      <w:marBottom w:val="0"/>
      <w:divBdr>
        <w:top w:val="none" w:sz="0" w:space="0" w:color="auto"/>
        <w:left w:val="none" w:sz="0" w:space="0" w:color="auto"/>
        <w:bottom w:val="none" w:sz="0" w:space="0" w:color="auto"/>
        <w:right w:val="none" w:sz="0" w:space="0" w:color="auto"/>
      </w:divBdr>
    </w:div>
    <w:div w:id="1437673490">
      <w:bodyDiv w:val="1"/>
      <w:marLeft w:val="0"/>
      <w:marRight w:val="0"/>
      <w:marTop w:val="0"/>
      <w:marBottom w:val="0"/>
      <w:divBdr>
        <w:top w:val="none" w:sz="0" w:space="0" w:color="auto"/>
        <w:left w:val="none" w:sz="0" w:space="0" w:color="auto"/>
        <w:bottom w:val="none" w:sz="0" w:space="0" w:color="auto"/>
        <w:right w:val="none" w:sz="0" w:space="0" w:color="auto"/>
      </w:divBdr>
    </w:div>
    <w:div w:id="1554001460">
      <w:bodyDiv w:val="1"/>
      <w:marLeft w:val="0"/>
      <w:marRight w:val="0"/>
      <w:marTop w:val="0"/>
      <w:marBottom w:val="0"/>
      <w:divBdr>
        <w:top w:val="none" w:sz="0" w:space="0" w:color="auto"/>
        <w:left w:val="none" w:sz="0" w:space="0" w:color="auto"/>
        <w:bottom w:val="none" w:sz="0" w:space="0" w:color="auto"/>
        <w:right w:val="none" w:sz="0" w:space="0" w:color="auto"/>
      </w:divBdr>
    </w:div>
    <w:div w:id="1665892332">
      <w:bodyDiv w:val="1"/>
      <w:marLeft w:val="0"/>
      <w:marRight w:val="0"/>
      <w:marTop w:val="0"/>
      <w:marBottom w:val="0"/>
      <w:divBdr>
        <w:top w:val="none" w:sz="0" w:space="0" w:color="auto"/>
        <w:left w:val="none" w:sz="0" w:space="0" w:color="auto"/>
        <w:bottom w:val="none" w:sz="0" w:space="0" w:color="auto"/>
        <w:right w:val="none" w:sz="0" w:space="0" w:color="auto"/>
      </w:divBdr>
    </w:div>
    <w:div w:id="1904019926">
      <w:bodyDiv w:val="1"/>
      <w:marLeft w:val="0"/>
      <w:marRight w:val="0"/>
      <w:marTop w:val="0"/>
      <w:marBottom w:val="0"/>
      <w:divBdr>
        <w:top w:val="none" w:sz="0" w:space="0" w:color="auto"/>
        <w:left w:val="none" w:sz="0" w:space="0" w:color="auto"/>
        <w:bottom w:val="none" w:sz="0" w:space="0" w:color="auto"/>
        <w:right w:val="none" w:sz="0" w:space="0" w:color="auto"/>
      </w:divBdr>
    </w:div>
    <w:div w:id="2008315422">
      <w:bodyDiv w:val="1"/>
      <w:marLeft w:val="0"/>
      <w:marRight w:val="0"/>
      <w:marTop w:val="0"/>
      <w:marBottom w:val="0"/>
      <w:divBdr>
        <w:top w:val="none" w:sz="0" w:space="0" w:color="auto"/>
        <w:left w:val="none" w:sz="0" w:space="0" w:color="auto"/>
        <w:bottom w:val="none" w:sz="0" w:space="0" w:color="auto"/>
        <w:right w:val="none" w:sz="0" w:space="0" w:color="auto"/>
      </w:divBdr>
    </w:div>
    <w:div w:id="20547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pvt.org/PNGgrant" TargetMode="External"/><Relationship Id="rId13" Type="http://schemas.openxmlformats.org/officeDocument/2006/relationships/hyperlink" Target="http://www.mappvt.org/PNGgra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node=2:1.1.2.2.1.5&amp;rgn=div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65"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mbed.resultsscorecard.com/Scorecard/Embed/66478" TargetMode="External"/><Relationship Id="rId6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E324B-127B-43DF-B249-00E17B056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2792</Words>
  <Characters>16585</Characters>
  <Application>Microsoft Office Word</Application>
  <DocSecurity>0</DocSecurity>
  <Lines>571</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F. Stewart</dc:creator>
  <cp:keywords/>
  <dc:description/>
  <cp:lastModifiedBy>Alice F. Stewart</cp:lastModifiedBy>
  <cp:revision>4</cp:revision>
  <cp:lastPrinted>2021-07-19T19:56:00Z</cp:lastPrinted>
  <dcterms:created xsi:type="dcterms:W3CDTF">2021-08-05T21:03:00Z</dcterms:created>
  <dcterms:modified xsi:type="dcterms:W3CDTF">2021-08-05T21:06:00Z</dcterms:modified>
</cp:coreProperties>
</file>